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3C2" w:rsidRDefault="00E063C2" w:rsidP="00E063C2">
      <w:pPr>
        <w:spacing w:after="0" w:line="240" w:lineRule="auto"/>
        <w:jc w:val="center"/>
        <w:rPr>
          <w:rFonts w:ascii="Times New Roman" w:eastAsia="Times New Roman" w:hAnsi="Times New Roman" w:cs="Times New Roman"/>
          <w:color w:val="FF0000"/>
          <w:sz w:val="28"/>
          <w:szCs w:val="28"/>
          <w:lang w:eastAsia="ru-RU"/>
        </w:rPr>
      </w:pPr>
      <w:r w:rsidRPr="00E063C2">
        <w:rPr>
          <w:rFonts w:ascii="Times New Roman" w:eastAsia="Times New Roman" w:hAnsi="Times New Roman" w:cs="Times New Roman"/>
          <w:color w:val="FF0000"/>
          <w:sz w:val="28"/>
          <w:szCs w:val="28"/>
          <w:lang w:eastAsia="ru-RU"/>
        </w:rPr>
        <w:t>Консультация для родителей</w:t>
      </w:r>
    </w:p>
    <w:p w:rsidR="00E063C2" w:rsidRPr="00E063C2" w:rsidRDefault="00E063C2" w:rsidP="00E063C2">
      <w:pPr>
        <w:spacing w:after="0" w:line="240" w:lineRule="auto"/>
        <w:jc w:val="center"/>
        <w:rPr>
          <w:rFonts w:ascii="Times New Roman" w:eastAsia="Times New Roman" w:hAnsi="Times New Roman" w:cs="Times New Roman"/>
          <w:color w:val="5A5A5A"/>
          <w:sz w:val="28"/>
          <w:szCs w:val="28"/>
          <w:lang w:eastAsia="ru-RU"/>
        </w:rPr>
      </w:pPr>
    </w:p>
    <w:p w:rsidR="00E063C2" w:rsidRDefault="00E063C2" w:rsidP="00E063C2">
      <w:pPr>
        <w:spacing w:after="0" w:line="240" w:lineRule="auto"/>
        <w:outlineLvl w:val="0"/>
        <w:rPr>
          <w:rFonts w:ascii="Times New Roman" w:eastAsia="Times New Roman" w:hAnsi="Times New Roman" w:cs="Times New Roman"/>
          <w:b/>
          <w:bCs/>
          <w:color w:val="000000"/>
          <w:kern w:val="36"/>
          <w:sz w:val="28"/>
          <w:szCs w:val="28"/>
          <w:lang w:eastAsia="ru-RU"/>
        </w:rPr>
      </w:pPr>
      <w:r w:rsidRPr="00E063C2">
        <w:rPr>
          <w:rFonts w:ascii="Times New Roman" w:eastAsia="Times New Roman" w:hAnsi="Times New Roman" w:cs="Times New Roman"/>
          <w:b/>
          <w:bCs/>
          <w:color w:val="000000"/>
          <w:kern w:val="36"/>
          <w:sz w:val="28"/>
          <w:szCs w:val="28"/>
          <w:lang w:eastAsia="ru-RU"/>
        </w:rPr>
        <w:t>«</w:t>
      </w:r>
      <w:bookmarkStart w:id="0" w:name="_GoBack"/>
      <w:r w:rsidRPr="00E063C2">
        <w:rPr>
          <w:rFonts w:ascii="Times New Roman" w:eastAsia="Times New Roman" w:hAnsi="Times New Roman" w:cs="Times New Roman"/>
          <w:b/>
          <w:bCs/>
          <w:color w:val="000000"/>
          <w:kern w:val="36"/>
          <w:sz w:val="28"/>
          <w:szCs w:val="28"/>
          <w:lang w:eastAsia="ru-RU"/>
        </w:rPr>
        <w:t>5 аспектов поведения, которые предскажут будущее ребенка</w:t>
      </w:r>
      <w:bookmarkEnd w:id="0"/>
      <w:r w:rsidRPr="00E063C2">
        <w:rPr>
          <w:rFonts w:ascii="Times New Roman" w:eastAsia="Times New Roman" w:hAnsi="Times New Roman" w:cs="Times New Roman"/>
          <w:b/>
          <w:bCs/>
          <w:color w:val="000000"/>
          <w:kern w:val="36"/>
          <w:sz w:val="28"/>
          <w:szCs w:val="28"/>
          <w:lang w:eastAsia="ru-RU"/>
        </w:rPr>
        <w:t>»</w:t>
      </w:r>
    </w:p>
    <w:p w:rsidR="00E063C2" w:rsidRPr="00E063C2" w:rsidRDefault="00E063C2" w:rsidP="00E063C2">
      <w:pPr>
        <w:spacing w:after="0" w:line="240" w:lineRule="auto"/>
        <w:outlineLvl w:val="0"/>
        <w:rPr>
          <w:rFonts w:ascii="Times New Roman" w:eastAsia="Times New Roman" w:hAnsi="Times New Roman" w:cs="Times New Roman"/>
          <w:b/>
          <w:bCs/>
          <w:color w:val="5A5A5A"/>
          <w:kern w:val="36"/>
          <w:sz w:val="28"/>
          <w:szCs w:val="28"/>
          <w:lang w:eastAsia="ru-RU"/>
        </w:rPr>
      </w:pPr>
    </w:p>
    <w:p w:rsidR="00E063C2" w:rsidRPr="00E063C2" w:rsidRDefault="00E063C2" w:rsidP="00E063C2">
      <w:pPr>
        <w:spacing w:after="0" w:line="240" w:lineRule="auto"/>
        <w:rPr>
          <w:rFonts w:ascii="Times New Roman" w:eastAsia="Times New Roman" w:hAnsi="Times New Roman" w:cs="Times New Roman"/>
          <w:color w:val="5A5A5A"/>
          <w:sz w:val="28"/>
          <w:szCs w:val="28"/>
          <w:lang w:eastAsia="ru-RU"/>
        </w:rPr>
      </w:pPr>
      <w:r w:rsidRPr="00E063C2">
        <w:rPr>
          <w:rFonts w:ascii="Times New Roman" w:eastAsia="Times New Roman" w:hAnsi="Times New Roman" w:cs="Times New Roman"/>
          <w:color w:val="000000"/>
          <w:sz w:val="28"/>
          <w:szCs w:val="28"/>
          <w:lang w:eastAsia="ru-RU"/>
        </w:rPr>
        <w:t>В 1972 году группа ученых из Новозеландского университета Отаго в Данидине начали исследование, длиной в более чем 40 лет. Свыше 1000 молодых родителей дали свое согласие на участие в беспрецедентном опросе, в рамках которого они ежегодно отчитывались об изменениях, происходивших с их детьми. Информация, собранная силами не одного десятка научных деятелей за такой длительный период, оказалась невероятно ценной.</w:t>
      </w:r>
    </w:p>
    <w:p w:rsidR="00E063C2" w:rsidRPr="00E063C2" w:rsidRDefault="00E063C2" w:rsidP="00E063C2">
      <w:pPr>
        <w:spacing w:after="0" w:line="240" w:lineRule="auto"/>
        <w:rPr>
          <w:rFonts w:ascii="Times New Roman" w:eastAsia="Times New Roman" w:hAnsi="Times New Roman" w:cs="Times New Roman"/>
          <w:color w:val="5A5A5A"/>
          <w:sz w:val="28"/>
          <w:szCs w:val="28"/>
          <w:lang w:eastAsia="ru-RU"/>
        </w:rPr>
      </w:pPr>
      <w:r w:rsidRPr="00E063C2">
        <w:rPr>
          <w:rFonts w:ascii="Times New Roman" w:eastAsia="Times New Roman" w:hAnsi="Times New Roman" w:cs="Times New Roman"/>
          <w:color w:val="000000"/>
          <w:sz w:val="28"/>
          <w:szCs w:val="28"/>
          <w:lang w:eastAsia="ru-RU"/>
        </w:rPr>
        <w:t>Это уникальный взгляд на то, какое влияние оказывают на человека большие и малые события его жизни. Оно дает статистическую базу для построения закономерностей понимания, что делает нас теми, кем мы становимся.</w:t>
      </w:r>
    </w:p>
    <w:p w:rsidR="00E063C2" w:rsidRPr="00E063C2" w:rsidRDefault="00E063C2" w:rsidP="00E063C2">
      <w:pPr>
        <w:spacing w:after="0" w:line="240" w:lineRule="auto"/>
        <w:outlineLvl w:val="0"/>
        <w:rPr>
          <w:rFonts w:ascii="Times New Roman" w:eastAsia="Times New Roman" w:hAnsi="Times New Roman" w:cs="Times New Roman"/>
          <w:b/>
          <w:bCs/>
          <w:color w:val="5A5A5A"/>
          <w:kern w:val="36"/>
          <w:sz w:val="28"/>
          <w:szCs w:val="28"/>
          <w:lang w:eastAsia="ru-RU"/>
        </w:rPr>
      </w:pPr>
      <w:r w:rsidRPr="00E063C2">
        <w:rPr>
          <w:rFonts w:ascii="Times New Roman" w:eastAsia="Times New Roman" w:hAnsi="Times New Roman" w:cs="Times New Roman"/>
          <w:b/>
          <w:bCs/>
          <w:noProof/>
          <w:color w:val="000000"/>
          <w:kern w:val="36"/>
          <w:sz w:val="28"/>
          <w:szCs w:val="28"/>
          <w:lang w:eastAsia="ru-RU"/>
        </w:rPr>
        <w:drawing>
          <wp:inline distT="0" distB="0" distL="0" distR="0">
            <wp:extent cx="5334000" cy="2428875"/>
            <wp:effectExtent l="0" t="0" r="0" b="9525"/>
            <wp:docPr id="7" name="Рисунок 7" descr="2">
              <a:hlinkClick xmlns:a="http://schemas.openxmlformats.org/drawingml/2006/main" r:id="rId5" tooltip="&quot;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a:hlinkClick r:id="rId5" tooltip="&quot;2&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2428875"/>
                    </a:xfrm>
                    <a:prstGeom prst="rect">
                      <a:avLst/>
                    </a:prstGeom>
                    <a:noFill/>
                    <a:ln>
                      <a:noFill/>
                    </a:ln>
                  </pic:spPr>
                </pic:pic>
              </a:graphicData>
            </a:graphic>
          </wp:inline>
        </w:drawing>
      </w:r>
    </w:p>
    <w:p w:rsidR="00E063C2" w:rsidRPr="00E063C2" w:rsidRDefault="00E063C2" w:rsidP="00E063C2">
      <w:pPr>
        <w:spacing w:after="0" w:line="240" w:lineRule="auto"/>
        <w:rPr>
          <w:rFonts w:ascii="Times New Roman" w:eastAsia="Times New Roman" w:hAnsi="Times New Roman" w:cs="Times New Roman"/>
          <w:color w:val="5A5A5A"/>
          <w:sz w:val="28"/>
          <w:szCs w:val="28"/>
          <w:lang w:eastAsia="ru-RU"/>
        </w:rPr>
      </w:pPr>
      <w:r w:rsidRPr="00E063C2">
        <w:rPr>
          <w:rFonts w:ascii="Times New Roman" w:eastAsia="Times New Roman" w:hAnsi="Times New Roman" w:cs="Times New Roman"/>
          <w:color w:val="000000"/>
          <w:sz w:val="28"/>
          <w:szCs w:val="28"/>
          <w:lang w:eastAsia="ru-RU"/>
        </w:rPr>
        <w:t>Исследователи обнаружили у трехлетних детей пять различных фундаментальных стилей поведения. Ориентируясь на них, можно попробовать предсказать, как будут вести себя дети спустя 25 лет. Мы с вами можем использовать эти строго проверенные данные в роли компаса, указывающего на те качества, которые стоит развить в ребенке, чтобы будущее его было успешным и счастливым.</w:t>
      </w:r>
      <w:r w:rsidRPr="00E063C2">
        <w:rPr>
          <w:rFonts w:ascii="Times New Roman" w:eastAsia="Times New Roman" w:hAnsi="Times New Roman" w:cs="Times New Roman"/>
          <w:b/>
          <w:bCs/>
          <w:color w:val="000000"/>
          <w:kern w:val="36"/>
          <w:sz w:val="28"/>
          <w:szCs w:val="28"/>
          <w:lang w:eastAsia="ru-RU"/>
        </w:rPr>
        <w:t> </w:t>
      </w:r>
    </w:p>
    <w:p w:rsidR="00E063C2" w:rsidRPr="00E063C2" w:rsidRDefault="00E063C2" w:rsidP="00E063C2">
      <w:pPr>
        <w:spacing w:after="0" w:line="240" w:lineRule="auto"/>
        <w:rPr>
          <w:rFonts w:ascii="Times New Roman" w:eastAsia="Times New Roman" w:hAnsi="Times New Roman" w:cs="Times New Roman"/>
          <w:sz w:val="28"/>
          <w:szCs w:val="28"/>
          <w:lang w:eastAsia="ru-RU"/>
        </w:rPr>
      </w:pPr>
      <w:r w:rsidRPr="00E063C2">
        <w:rPr>
          <w:rFonts w:ascii="Times New Roman" w:eastAsia="Times New Roman" w:hAnsi="Times New Roman" w:cs="Times New Roman"/>
          <w:color w:val="5A5A5A"/>
          <w:sz w:val="28"/>
          <w:szCs w:val="28"/>
          <w:lang w:eastAsia="ru-RU"/>
        </w:rPr>
        <w:t> </w:t>
      </w:r>
    </w:p>
    <w:p w:rsidR="00E063C2" w:rsidRPr="00E063C2" w:rsidRDefault="00E063C2" w:rsidP="00E063C2">
      <w:pPr>
        <w:spacing w:after="0" w:line="240" w:lineRule="auto"/>
        <w:jc w:val="center"/>
        <w:outlineLvl w:val="1"/>
        <w:rPr>
          <w:rFonts w:ascii="Times New Roman" w:eastAsia="Times New Roman" w:hAnsi="Times New Roman" w:cs="Times New Roman"/>
          <w:b/>
          <w:bCs/>
          <w:color w:val="5A5A5A"/>
          <w:sz w:val="28"/>
          <w:szCs w:val="28"/>
          <w:lang w:eastAsia="ru-RU"/>
        </w:rPr>
      </w:pPr>
      <w:r w:rsidRPr="00E063C2">
        <w:rPr>
          <w:rFonts w:ascii="Times New Roman" w:eastAsia="Times New Roman" w:hAnsi="Times New Roman" w:cs="Times New Roman"/>
          <w:b/>
          <w:bCs/>
          <w:color w:val="000000"/>
          <w:sz w:val="28"/>
          <w:szCs w:val="28"/>
          <w:lang w:eastAsia="ru-RU"/>
        </w:rPr>
        <w:t>Личностное развитие</w:t>
      </w:r>
    </w:p>
    <w:p w:rsidR="00E063C2" w:rsidRPr="00E063C2" w:rsidRDefault="00E063C2" w:rsidP="00E063C2">
      <w:pPr>
        <w:spacing w:after="0" w:line="240" w:lineRule="auto"/>
        <w:rPr>
          <w:rFonts w:ascii="Times New Roman" w:eastAsia="Times New Roman" w:hAnsi="Times New Roman" w:cs="Times New Roman"/>
          <w:color w:val="5A5A5A"/>
          <w:sz w:val="28"/>
          <w:szCs w:val="28"/>
          <w:lang w:eastAsia="ru-RU"/>
        </w:rPr>
      </w:pPr>
      <w:r w:rsidRPr="00E063C2">
        <w:rPr>
          <w:rFonts w:ascii="Times New Roman" w:eastAsia="Times New Roman" w:hAnsi="Times New Roman" w:cs="Times New Roman"/>
          <w:color w:val="000000"/>
          <w:sz w:val="28"/>
          <w:szCs w:val="28"/>
          <w:lang w:eastAsia="ru-RU"/>
        </w:rPr>
        <w:t>Личность продолжает развиваться на всем протяжении жизни: различные ситуации ломают нас, приспосабливают, мы приобретаем мудрость и опыт. Хотя основы того, кто мы есть, остаются относительно неизменными с детства. Мы опишем пять стилей поведения и добавим к ним пояснения, как эффективнее распорядиться теми или иными достоинствами и недостатками.</w:t>
      </w:r>
    </w:p>
    <w:p w:rsidR="00E063C2" w:rsidRPr="00E063C2" w:rsidRDefault="00E063C2" w:rsidP="00E063C2">
      <w:pPr>
        <w:spacing w:after="0" w:line="240" w:lineRule="auto"/>
        <w:outlineLvl w:val="0"/>
        <w:rPr>
          <w:rFonts w:ascii="Times New Roman" w:eastAsia="Times New Roman" w:hAnsi="Times New Roman" w:cs="Times New Roman"/>
          <w:b/>
          <w:bCs/>
          <w:color w:val="5A5A5A"/>
          <w:kern w:val="36"/>
          <w:sz w:val="28"/>
          <w:szCs w:val="28"/>
          <w:lang w:eastAsia="ru-RU"/>
        </w:rPr>
      </w:pPr>
      <w:r w:rsidRPr="00E063C2">
        <w:rPr>
          <w:rFonts w:ascii="Times New Roman" w:eastAsia="Times New Roman" w:hAnsi="Times New Roman" w:cs="Times New Roman"/>
          <w:b/>
          <w:bCs/>
          <w:color w:val="000000"/>
          <w:kern w:val="36"/>
          <w:sz w:val="28"/>
          <w:szCs w:val="28"/>
          <w:lang w:eastAsia="ru-RU"/>
        </w:rPr>
        <w:t> </w:t>
      </w:r>
    </w:p>
    <w:p w:rsidR="00E063C2" w:rsidRPr="00E063C2" w:rsidRDefault="00E063C2" w:rsidP="00E063C2">
      <w:pPr>
        <w:spacing w:after="0" w:line="240" w:lineRule="auto"/>
        <w:rPr>
          <w:rFonts w:ascii="Times New Roman" w:eastAsia="Times New Roman" w:hAnsi="Times New Roman" w:cs="Times New Roman"/>
          <w:sz w:val="28"/>
          <w:szCs w:val="28"/>
          <w:lang w:eastAsia="ru-RU"/>
        </w:rPr>
      </w:pPr>
    </w:p>
    <w:p w:rsidR="00E063C2" w:rsidRPr="00E063C2" w:rsidRDefault="00E063C2" w:rsidP="00E063C2">
      <w:pPr>
        <w:spacing w:after="0" w:line="240" w:lineRule="auto"/>
        <w:jc w:val="center"/>
        <w:outlineLvl w:val="1"/>
        <w:rPr>
          <w:rFonts w:ascii="Times New Roman" w:eastAsia="Times New Roman" w:hAnsi="Times New Roman" w:cs="Times New Roman"/>
          <w:b/>
          <w:bCs/>
          <w:color w:val="5A5A5A"/>
          <w:sz w:val="28"/>
          <w:szCs w:val="28"/>
          <w:lang w:eastAsia="ru-RU"/>
        </w:rPr>
      </w:pPr>
      <w:r w:rsidRPr="00E063C2">
        <w:rPr>
          <w:rFonts w:ascii="Times New Roman" w:eastAsia="Times New Roman" w:hAnsi="Times New Roman" w:cs="Times New Roman"/>
          <w:b/>
          <w:bCs/>
          <w:color w:val="000000"/>
          <w:sz w:val="28"/>
          <w:szCs w:val="28"/>
          <w:lang w:eastAsia="ru-RU"/>
        </w:rPr>
        <w:t>Уверенные</w:t>
      </w:r>
    </w:p>
    <w:p w:rsidR="00E063C2" w:rsidRPr="00E063C2" w:rsidRDefault="00E063C2" w:rsidP="00E063C2">
      <w:pPr>
        <w:spacing w:after="0" w:line="240" w:lineRule="auto"/>
        <w:rPr>
          <w:rFonts w:ascii="Times New Roman" w:eastAsia="Times New Roman" w:hAnsi="Times New Roman" w:cs="Times New Roman"/>
          <w:color w:val="5A5A5A"/>
          <w:sz w:val="28"/>
          <w:szCs w:val="28"/>
          <w:lang w:eastAsia="ru-RU"/>
        </w:rPr>
      </w:pPr>
      <w:r w:rsidRPr="00E063C2">
        <w:rPr>
          <w:rFonts w:ascii="Times New Roman" w:eastAsia="Times New Roman" w:hAnsi="Times New Roman" w:cs="Times New Roman"/>
          <w:color w:val="000000"/>
          <w:sz w:val="28"/>
          <w:szCs w:val="28"/>
          <w:lang w:eastAsia="ru-RU"/>
        </w:rPr>
        <w:t xml:space="preserve">Эти дети — сами себе праздник. Они шумные, общительные, откровенные и </w:t>
      </w:r>
      <w:proofErr w:type="gramStart"/>
      <w:r w:rsidRPr="00E063C2">
        <w:rPr>
          <w:rFonts w:ascii="Times New Roman" w:eastAsia="Times New Roman" w:hAnsi="Times New Roman" w:cs="Times New Roman"/>
          <w:color w:val="000000"/>
          <w:sz w:val="28"/>
          <w:szCs w:val="28"/>
          <w:lang w:eastAsia="ru-RU"/>
        </w:rPr>
        <w:t>ни сколько не</w:t>
      </w:r>
      <w:proofErr w:type="gramEnd"/>
      <w:r w:rsidRPr="00E063C2">
        <w:rPr>
          <w:rFonts w:ascii="Times New Roman" w:eastAsia="Times New Roman" w:hAnsi="Times New Roman" w:cs="Times New Roman"/>
          <w:color w:val="000000"/>
          <w:sz w:val="28"/>
          <w:szCs w:val="28"/>
          <w:lang w:eastAsia="ru-RU"/>
        </w:rPr>
        <w:t xml:space="preserve"> сомневаются в собственной неотразимости. Они говорят то, что другие и не мечтают высказать. Смекалка и интуиция — их конек, а быть </w:t>
      </w:r>
      <w:r w:rsidRPr="00E063C2">
        <w:rPr>
          <w:rFonts w:ascii="Times New Roman" w:eastAsia="Times New Roman" w:hAnsi="Times New Roman" w:cs="Times New Roman"/>
          <w:color w:val="000000"/>
          <w:sz w:val="28"/>
          <w:szCs w:val="28"/>
          <w:lang w:eastAsia="ru-RU"/>
        </w:rPr>
        <w:lastRenderedPageBreak/>
        <w:t>первыми во всем и всегда — их девиз. Такой напор может сулить немало проблем. Как сделать жизнь более уравновешенной?</w:t>
      </w:r>
    </w:p>
    <w:p w:rsidR="00E063C2" w:rsidRPr="00E063C2" w:rsidRDefault="00E063C2" w:rsidP="00E063C2">
      <w:pPr>
        <w:spacing w:after="0" w:line="240" w:lineRule="auto"/>
        <w:outlineLvl w:val="0"/>
        <w:rPr>
          <w:rFonts w:ascii="Times New Roman" w:eastAsia="Times New Roman" w:hAnsi="Times New Roman" w:cs="Times New Roman"/>
          <w:b/>
          <w:bCs/>
          <w:color w:val="5A5A5A"/>
          <w:kern w:val="36"/>
          <w:sz w:val="28"/>
          <w:szCs w:val="28"/>
          <w:lang w:eastAsia="ru-RU"/>
        </w:rPr>
      </w:pPr>
      <w:r w:rsidRPr="00E063C2">
        <w:rPr>
          <w:rFonts w:ascii="Times New Roman" w:eastAsia="Times New Roman" w:hAnsi="Times New Roman" w:cs="Times New Roman"/>
          <w:b/>
          <w:bCs/>
          <w:color w:val="000000"/>
          <w:kern w:val="36"/>
          <w:sz w:val="28"/>
          <w:szCs w:val="28"/>
          <w:lang w:eastAsia="ru-RU"/>
        </w:rPr>
        <w:t> </w:t>
      </w:r>
    </w:p>
    <w:p w:rsidR="00E063C2" w:rsidRPr="00E063C2" w:rsidRDefault="00E063C2" w:rsidP="00E063C2">
      <w:pPr>
        <w:spacing w:after="0" w:line="240" w:lineRule="auto"/>
        <w:rPr>
          <w:rFonts w:ascii="Times New Roman" w:eastAsia="Times New Roman" w:hAnsi="Times New Roman" w:cs="Times New Roman"/>
          <w:sz w:val="28"/>
          <w:szCs w:val="28"/>
          <w:lang w:eastAsia="ru-RU"/>
        </w:rPr>
      </w:pPr>
      <w:r w:rsidRPr="00E063C2">
        <w:rPr>
          <w:rFonts w:ascii="Times New Roman" w:eastAsia="Times New Roman" w:hAnsi="Times New Roman" w:cs="Times New Roman"/>
          <w:color w:val="5A5A5A"/>
          <w:sz w:val="28"/>
          <w:szCs w:val="28"/>
          <w:lang w:eastAsia="ru-RU"/>
        </w:rPr>
        <w:t> </w:t>
      </w:r>
    </w:p>
    <w:p w:rsidR="00E063C2" w:rsidRPr="00E063C2" w:rsidRDefault="00E063C2" w:rsidP="00E063C2">
      <w:pPr>
        <w:spacing w:after="0" w:line="240" w:lineRule="auto"/>
        <w:outlineLvl w:val="0"/>
        <w:rPr>
          <w:rFonts w:ascii="Times New Roman" w:eastAsia="Times New Roman" w:hAnsi="Times New Roman" w:cs="Times New Roman"/>
          <w:b/>
          <w:bCs/>
          <w:color w:val="5A5A5A"/>
          <w:kern w:val="36"/>
          <w:sz w:val="28"/>
          <w:szCs w:val="28"/>
          <w:lang w:eastAsia="ru-RU"/>
        </w:rPr>
      </w:pPr>
      <w:r w:rsidRPr="00E063C2">
        <w:rPr>
          <w:rFonts w:ascii="Times New Roman" w:eastAsia="Times New Roman" w:hAnsi="Times New Roman" w:cs="Times New Roman"/>
          <w:b/>
          <w:bCs/>
          <w:color w:val="000000"/>
          <w:kern w:val="36"/>
          <w:sz w:val="28"/>
          <w:szCs w:val="28"/>
          <w:lang w:eastAsia="ru-RU"/>
        </w:rPr>
        <w:t> </w:t>
      </w:r>
    </w:p>
    <w:p w:rsidR="00E063C2" w:rsidRPr="00E063C2" w:rsidRDefault="00E063C2" w:rsidP="00E063C2">
      <w:pPr>
        <w:spacing w:after="0" w:line="240" w:lineRule="auto"/>
        <w:rPr>
          <w:rFonts w:ascii="Times New Roman" w:eastAsia="Times New Roman" w:hAnsi="Times New Roman" w:cs="Times New Roman"/>
          <w:sz w:val="28"/>
          <w:szCs w:val="28"/>
          <w:lang w:eastAsia="ru-RU"/>
        </w:rPr>
      </w:pPr>
      <w:r w:rsidRPr="00E063C2">
        <w:rPr>
          <w:rFonts w:ascii="Times New Roman" w:eastAsia="Times New Roman" w:hAnsi="Times New Roman" w:cs="Times New Roman"/>
          <w:color w:val="5A5A5A"/>
          <w:sz w:val="28"/>
          <w:szCs w:val="28"/>
          <w:lang w:eastAsia="ru-RU"/>
        </w:rPr>
        <w:t> </w:t>
      </w:r>
    </w:p>
    <w:p w:rsidR="00E063C2" w:rsidRPr="00E063C2" w:rsidRDefault="00E063C2" w:rsidP="00E063C2">
      <w:pPr>
        <w:spacing w:after="0" w:line="240" w:lineRule="auto"/>
        <w:outlineLvl w:val="0"/>
        <w:rPr>
          <w:rFonts w:ascii="Times New Roman" w:eastAsia="Times New Roman" w:hAnsi="Times New Roman" w:cs="Times New Roman"/>
          <w:b/>
          <w:bCs/>
          <w:color w:val="5A5A5A"/>
          <w:kern w:val="36"/>
          <w:sz w:val="28"/>
          <w:szCs w:val="28"/>
          <w:lang w:eastAsia="ru-RU"/>
        </w:rPr>
      </w:pPr>
      <w:r w:rsidRPr="00E063C2">
        <w:rPr>
          <w:rFonts w:ascii="Times New Roman" w:eastAsia="Times New Roman" w:hAnsi="Times New Roman" w:cs="Times New Roman"/>
          <w:b/>
          <w:bCs/>
          <w:noProof/>
          <w:color w:val="000000"/>
          <w:kern w:val="36"/>
          <w:sz w:val="28"/>
          <w:szCs w:val="28"/>
          <w:lang w:eastAsia="ru-RU"/>
        </w:rPr>
        <w:drawing>
          <wp:inline distT="0" distB="0" distL="0" distR="0">
            <wp:extent cx="5334000" cy="2428875"/>
            <wp:effectExtent l="0" t="0" r="0" b="9525"/>
            <wp:docPr id="6" name="Рисунок 6" descr="3">
              <a:hlinkClick xmlns:a="http://schemas.openxmlformats.org/drawingml/2006/main" r:id="rId7" tooltip="&quot;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a:hlinkClick r:id="rId7" tooltip="&quot;3&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2428875"/>
                    </a:xfrm>
                    <a:prstGeom prst="rect">
                      <a:avLst/>
                    </a:prstGeom>
                    <a:noFill/>
                    <a:ln>
                      <a:noFill/>
                    </a:ln>
                  </pic:spPr>
                </pic:pic>
              </a:graphicData>
            </a:graphic>
          </wp:inline>
        </w:drawing>
      </w:r>
    </w:p>
    <w:p w:rsidR="00E063C2" w:rsidRPr="00E063C2" w:rsidRDefault="00E063C2" w:rsidP="00E063C2">
      <w:pPr>
        <w:spacing w:after="0" w:line="240" w:lineRule="auto"/>
        <w:rPr>
          <w:rFonts w:ascii="Times New Roman" w:eastAsia="Times New Roman" w:hAnsi="Times New Roman" w:cs="Times New Roman"/>
          <w:sz w:val="28"/>
          <w:szCs w:val="28"/>
          <w:lang w:eastAsia="ru-RU"/>
        </w:rPr>
      </w:pPr>
      <w:r w:rsidRPr="00E063C2">
        <w:rPr>
          <w:rFonts w:ascii="Times New Roman" w:eastAsia="Times New Roman" w:hAnsi="Times New Roman" w:cs="Times New Roman"/>
          <w:color w:val="5A5A5A"/>
          <w:sz w:val="28"/>
          <w:szCs w:val="28"/>
          <w:lang w:eastAsia="ru-RU"/>
        </w:rPr>
        <w:t> </w:t>
      </w:r>
    </w:p>
    <w:p w:rsidR="00E063C2" w:rsidRPr="00E063C2" w:rsidRDefault="00E063C2" w:rsidP="00E063C2">
      <w:pPr>
        <w:spacing w:after="0" w:line="240" w:lineRule="auto"/>
        <w:outlineLvl w:val="0"/>
        <w:rPr>
          <w:rFonts w:ascii="Times New Roman" w:eastAsia="Times New Roman" w:hAnsi="Times New Roman" w:cs="Times New Roman"/>
          <w:b/>
          <w:bCs/>
          <w:color w:val="5A5A5A"/>
          <w:kern w:val="36"/>
          <w:sz w:val="28"/>
          <w:szCs w:val="28"/>
          <w:lang w:eastAsia="ru-RU"/>
        </w:rPr>
      </w:pPr>
      <w:r w:rsidRPr="00E063C2">
        <w:rPr>
          <w:rFonts w:ascii="Times New Roman" w:eastAsia="Times New Roman" w:hAnsi="Times New Roman" w:cs="Times New Roman"/>
          <w:b/>
          <w:bCs/>
          <w:color w:val="000000"/>
          <w:kern w:val="36"/>
          <w:sz w:val="28"/>
          <w:szCs w:val="28"/>
          <w:lang w:eastAsia="ru-RU"/>
        </w:rPr>
        <w:t> </w:t>
      </w:r>
    </w:p>
    <w:p w:rsidR="00E063C2" w:rsidRPr="00E063C2" w:rsidRDefault="00E063C2" w:rsidP="00E063C2">
      <w:pPr>
        <w:numPr>
          <w:ilvl w:val="0"/>
          <w:numId w:val="1"/>
        </w:numPr>
        <w:spacing w:after="0" w:line="240" w:lineRule="auto"/>
        <w:ind w:left="375"/>
        <w:rPr>
          <w:rFonts w:ascii="Times New Roman" w:eastAsia="Times New Roman" w:hAnsi="Times New Roman" w:cs="Times New Roman"/>
          <w:color w:val="5A5A5A"/>
          <w:sz w:val="28"/>
          <w:szCs w:val="28"/>
          <w:lang w:eastAsia="ru-RU"/>
        </w:rPr>
      </w:pPr>
      <w:r w:rsidRPr="00E063C2">
        <w:rPr>
          <w:rFonts w:ascii="Times New Roman" w:eastAsia="Times New Roman" w:hAnsi="Times New Roman" w:cs="Times New Roman"/>
          <w:color w:val="000000"/>
          <w:sz w:val="28"/>
          <w:szCs w:val="28"/>
          <w:lang w:eastAsia="ru-RU"/>
        </w:rPr>
        <w:t>Замечательно, если ребенок считает себя лучшим. Но со временем других людей это может начать раздражать. Кто-то и вовсе не способен мириться с чужим преимуществом. То, что в маленьких детях выглядит милым и дерзким, в юношах и девушках быстро наскучит. Поработайте над тем, чтобы научить ребенка прислушиваться не только к себе.</w:t>
      </w:r>
    </w:p>
    <w:p w:rsidR="00E063C2" w:rsidRPr="00E063C2" w:rsidRDefault="00E063C2" w:rsidP="00E063C2">
      <w:pPr>
        <w:numPr>
          <w:ilvl w:val="0"/>
          <w:numId w:val="1"/>
        </w:numPr>
        <w:spacing w:after="0" w:line="240" w:lineRule="auto"/>
        <w:ind w:left="375"/>
        <w:rPr>
          <w:rFonts w:ascii="Times New Roman" w:eastAsia="Times New Roman" w:hAnsi="Times New Roman" w:cs="Times New Roman"/>
          <w:color w:val="5A5A5A"/>
          <w:sz w:val="28"/>
          <w:szCs w:val="28"/>
          <w:lang w:eastAsia="ru-RU"/>
        </w:rPr>
      </w:pPr>
      <w:r w:rsidRPr="00E063C2">
        <w:rPr>
          <w:rFonts w:ascii="Times New Roman" w:eastAsia="Times New Roman" w:hAnsi="Times New Roman" w:cs="Times New Roman"/>
          <w:color w:val="000000"/>
          <w:sz w:val="28"/>
          <w:szCs w:val="28"/>
          <w:lang w:eastAsia="ru-RU"/>
        </w:rPr>
        <w:t>Уверенность в себе и своих возможностях — это очень хорошо. Но излишняя бравада приводит к катастрофам и неудачам в построении взаимоотношений. Учите ребенка контролировать импульсивность и развивайте чувство такта.</w:t>
      </w:r>
    </w:p>
    <w:p w:rsidR="00E063C2" w:rsidRPr="00E063C2" w:rsidRDefault="00E063C2" w:rsidP="00E063C2">
      <w:pPr>
        <w:numPr>
          <w:ilvl w:val="0"/>
          <w:numId w:val="1"/>
        </w:numPr>
        <w:spacing w:after="0" w:line="240" w:lineRule="auto"/>
        <w:ind w:left="375"/>
        <w:rPr>
          <w:rFonts w:ascii="Times New Roman" w:eastAsia="Times New Roman" w:hAnsi="Times New Roman" w:cs="Times New Roman"/>
          <w:color w:val="5A5A5A"/>
          <w:sz w:val="28"/>
          <w:szCs w:val="28"/>
          <w:lang w:eastAsia="ru-RU"/>
        </w:rPr>
      </w:pPr>
      <w:r w:rsidRPr="00E063C2">
        <w:rPr>
          <w:rFonts w:ascii="Times New Roman" w:eastAsia="Times New Roman" w:hAnsi="Times New Roman" w:cs="Times New Roman"/>
          <w:color w:val="000000"/>
          <w:sz w:val="28"/>
          <w:szCs w:val="28"/>
          <w:lang w:eastAsia="ru-RU"/>
        </w:rPr>
        <w:t>Такие дети должны понимать, что хотя на них обращают внимание, восхищаются их нахальством и откровенностью, время от времени следует вести себя чуть более сдержанно. Люди, которые всегда ведут себя как «особенные», очень утомляют окружающих, научите их снижать темп.</w:t>
      </w:r>
      <w:r w:rsidRPr="00E063C2">
        <w:rPr>
          <w:rFonts w:ascii="Times New Roman" w:eastAsia="Times New Roman" w:hAnsi="Times New Roman" w:cs="Times New Roman"/>
          <w:color w:val="5A5A5A"/>
          <w:sz w:val="28"/>
          <w:szCs w:val="28"/>
          <w:lang w:eastAsia="ru-RU"/>
        </w:rPr>
        <w:t> </w:t>
      </w:r>
    </w:p>
    <w:p w:rsidR="00E063C2" w:rsidRPr="00E063C2" w:rsidRDefault="00E063C2" w:rsidP="00E063C2">
      <w:pPr>
        <w:spacing w:after="0" w:line="240" w:lineRule="auto"/>
        <w:ind w:left="375"/>
        <w:outlineLvl w:val="0"/>
        <w:rPr>
          <w:rFonts w:ascii="Times New Roman" w:eastAsia="Times New Roman" w:hAnsi="Times New Roman" w:cs="Times New Roman"/>
          <w:b/>
          <w:bCs/>
          <w:color w:val="5A5A5A"/>
          <w:kern w:val="36"/>
          <w:sz w:val="28"/>
          <w:szCs w:val="28"/>
          <w:lang w:eastAsia="ru-RU"/>
        </w:rPr>
      </w:pPr>
      <w:r w:rsidRPr="00E063C2">
        <w:rPr>
          <w:rFonts w:ascii="Times New Roman" w:eastAsia="Times New Roman" w:hAnsi="Times New Roman" w:cs="Times New Roman"/>
          <w:b/>
          <w:bCs/>
          <w:noProof/>
          <w:color w:val="000000"/>
          <w:kern w:val="36"/>
          <w:sz w:val="28"/>
          <w:szCs w:val="28"/>
          <w:lang w:eastAsia="ru-RU"/>
        </w:rPr>
        <w:lastRenderedPageBreak/>
        <w:drawing>
          <wp:inline distT="0" distB="0" distL="0" distR="0">
            <wp:extent cx="5334000" cy="2428875"/>
            <wp:effectExtent l="0" t="0" r="0" b="9525"/>
            <wp:docPr id="5" name="Рисунок 5" descr="4">
              <a:hlinkClick xmlns:a="http://schemas.openxmlformats.org/drawingml/2006/main" r:id="rId9" tooltip="&quot;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
                      <a:hlinkClick r:id="rId9" tooltip="&quot;4&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2428875"/>
                    </a:xfrm>
                    <a:prstGeom prst="rect">
                      <a:avLst/>
                    </a:prstGeom>
                    <a:noFill/>
                    <a:ln>
                      <a:noFill/>
                    </a:ln>
                  </pic:spPr>
                </pic:pic>
              </a:graphicData>
            </a:graphic>
          </wp:inline>
        </w:drawing>
      </w:r>
    </w:p>
    <w:p w:rsidR="00E063C2" w:rsidRPr="00E063C2" w:rsidRDefault="00E063C2" w:rsidP="00E063C2">
      <w:pPr>
        <w:spacing w:after="0" w:line="240" w:lineRule="auto"/>
        <w:ind w:left="375"/>
        <w:rPr>
          <w:rFonts w:ascii="Times New Roman" w:eastAsia="Times New Roman" w:hAnsi="Times New Roman" w:cs="Times New Roman"/>
          <w:color w:val="5A5A5A"/>
          <w:sz w:val="28"/>
          <w:szCs w:val="28"/>
          <w:lang w:eastAsia="ru-RU"/>
        </w:rPr>
      </w:pPr>
      <w:r w:rsidRPr="00E063C2">
        <w:rPr>
          <w:rFonts w:ascii="Times New Roman" w:eastAsia="Times New Roman" w:hAnsi="Times New Roman" w:cs="Times New Roman"/>
          <w:color w:val="5A5A5A"/>
          <w:sz w:val="28"/>
          <w:szCs w:val="28"/>
          <w:lang w:eastAsia="ru-RU"/>
        </w:rPr>
        <w:t> </w:t>
      </w:r>
    </w:p>
    <w:p w:rsidR="00E063C2" w:rsidRPr="00E063C2" w:rsidRDefault="00E063C2" w:rsidP="00E063C2">
      <w:pPr>
        <w:spacing w:after="0" w:line="240" w:lineRule="auto"/>
        <w:ind w:left="375"/>
        <w:outlineLvl w:val="0"/>
        <w:rPr>
          <w:rFonts w:ascii="Times New Roman" w:eastAsia="Times New Roman" w:hAnsi="Times New Roman" w:cs="Times New Roman"/>
          <w:b/>
          <w:bCs/>
          <w:color w:val="5A5A5A"/>
          <w:kern w:val="36"/>
          <w:sz w:val="28"/>
          <w:szCs w:val="28"/>
          <w:lang w:eastAsia="ru-RU"/>
        </w:rPr>
      </w:pPr>
      <w:r w:rsidRPr="00E063C2">
        <w:rPr>
          <w:rFonts w:ascii="Times New Roman" w:eastAsia="Times New Roman" w:hAnsi="Times New Roman" w:cs="Times New Roman"/>
          <w:b/>
          <w:bCs/>
          <w:color w:val="000000"/>
          <w:kern w:val="36"/>
          <w:sz w:val="28"/>
          <w:szCs w:val="28"/>
          <w:lang w:eastAsia="ru-RU"/>
        </w:rPr>
        <w:t> </w:t>
      </w:r>
    </w:p>
    <w:p w:rsidR="00E063C2" w:rsidRPr="00E063C2" w:rsidRDefault="00E063C2" w:rsidP="00E063C2">
      <w:pPr>
        <w:spacing w:after="0" w:line="240" w:lineRule="auto"/>
        <w:rPr>
          <w:rFonts w:ascii="Times New Roman" w:eastAsia="Times New Roman" w:hAnsi="Times New Roman" w:cs="Times New Roman"/>
          <w:color w:val="5A5A5A"/>
          <w:sz w:val="28"/>
          <w:szCs w:val="28"/>
          <w:lang w:eastAsia="ru-RU"/>
        </w:rPr>
      </w:pPr>
      <w:r w:rsidRPr="00E063C2">
        <w:rPr>
          <w:rFonts w:ascii="Times New Roman" w:eastAsia="Times New Roman" w:hAnsi="Times New Roman" w:cs="Times New Roman"/>
          <w:color w:val="000000"/>
          <w:sz w:val="28"/>
          <w:szCs w:val="28"/>
          <w:lang w:eastAsia="ru-RU"/>
        </w:rPr>
        <w:t> </w:t>
      </w:r>
    </w:p>
    <w:p w:rsidR="00E063C2" w:rsidRPr="00E063C2" w:rsidRDefault="00E063C2" w:rsidP="00E063C2">
      <w:pPr>
        <w:spacing w:after="0" w:line="240" w:lineRule="auto"/>
        <w:outlineLvl w:val="1"/>
        <w:rPr>
          <w:rFonts w:ascii="Times New Roman" w:eastAsia="Times New Roman" w:hAnsi="Times New Roman" w:cs="Times New Roman"/>
          <w:b/>
          <w:bCs/>
          <w:color w:val="5A5A5A"/>
          <w:sz w:val="28"/>
          <w:szCs w:val="28"/>
          <w:lang w:eastAsia="ru-RU"/>
        </w:rPr>
      </w:pPr>
      <w:r w:rsidRPr="00E063C2">
        <w:rPr>
          <w:rFonts w:ascii="Times New Roman" w:eastAsia="Times New Roman" w:hAnsi="Times New Roman" w:cs="Times New Roman"/>
          <w:b/>
          <w:bCs/>
          <w:color w:val="000000"/>
          <w:sz w:val="28"/>
          <w:szCs w:val="28"/>
          <w:lang w:eastAsia="ru-RU"/>
        </w:rPr>
        <w:t>Замкнутые</w:t>
      </w:r>
    </w:p>
    <w:p w:rsidR="00E063C2" w:rsidRPr="00E063C2" w:rsidRDefault="00E063C2" w:rsidP="00E063C2">
      <w:pPr>
        <w:spacing w:after="0" w:line="240" w:lineRule="auto"/>
        <w:rPr>
          <w:rFonts w:ascii="Times New Roman" w:eastAsia="Times New Roman" w:hAnsi="Times New Roman" w:cs="Times New Roman"/>
          <w:color w:val="5A5A5A"/>
          <w:sz w:val="28"/>
          <w:szCs w:val="28"/>
          <w:lang w:eastAsia="ru-RU"/>
        </w:rPr>
      </w:pPr>
      <w:r w:rsidRPr="00E063C2">
        <w:rPr>
          <w:rFonts w:ascii="Times New Roman" w:eastAsia="Times New Roman" w:hAnsi="Times New Roman" w:cs="Times New Roman"/>
          <w:color w:val="000000"/>
          <w:sz w:val="28"/>
          <w:szCs w:val="28"/>
          <w:lang w:eastAsia="ru-RU"/>
        </w:rPr>
        <w:t>Такие дети не парализованы сомнениями, но часто робеют. Их стандартный подход к любой ситуации — встревожиться и отступить. Мы все иногда бываем такими, и в этом нет ничего ужасного. Проблемы начинаются тогда, когда такая реакция на новую ситуацию становится основной.</w:t>
      </w:r>
    </w:p>
    <w:p w:rsidR="00E063C2" w:rsidRPr="00E063C2" w:rsidRDefault="00E063C2" w:rsidP="00E063C2">
      <w:pPr>
        <w:numPr>
          <w:ilvl w:val="0"/>
          <w:numId w:val="2"/>
        </w:numPr>
        <w:spacing w:after="0" w:line="240" w:lineRule="auto"/>
        <w:ind w:left="375"/>
        <w:rPr>
          <w:rFonts w:ascii="Times New Roman" w:eastAsia="Times New Roman" w:hAnsi="Times New Roman" w:cs="Times New Roman"/>
          <w:color w:val="5A5A5A"/>
          <w:sz w:val="28"/>
          <w:szCs w:val="28"/>
          <w:lang w:eastAsia="ru-RU"/>
        </w:rPr>
      </w:pPr>
      <w:r w:rsidRPr="00E063C2">
        <w:rPr>
          <w:rFonts w:ascii="Times New Roman" w:eastAsia="Times New Roman" w:hAnsi="Times New Roman" w:cs="Times New Roman"/>
          <w:color w:val="000000"/>
          <w:sz w:val="28"/>
          <w:szCs w:val="28"/>
          <w:lang w:eastAsia="ru-RU"/>
        </w:rPr>
        <w:t>Вам нужно объяснять ребенку, что в ошибках нет ничего страшного. Все их совершают. Не ошибаясь, вы ничему не научитесь. Работайте над изменением ассоциаций, связанных с неудачами. Используйте ситуацию для подробного анализа: что ребенок узнал нового о себе, как поступит в следующий раз. Возьмите за правило делиться своими ошибками.</w:t>
      </w:r>
    </w:p>
    <w:p w:rsidR="00E063C2" w:rsidRPr="00E063C2" w:rsidRDefault="00E063C2" w:rsidP="00E063C2">
      <w:pPr>
        <w:numPr>
          <w:ilvl w:val="0"/>
          <w:numId w:val="2"/>
        </w:numPr>
        <w:spacing w:after="0" w:line="240" w:lineRule="auto"/>
        <w:ind w:left="375"/>
        <w:rPr>
          <w:rFonts w:ascii="Times New Roman" w:eastAsia="Times New Roman" w:hAnsi="Times New Roman" w:cs="Times New Roman"/>
          <w:color w:val="5A5A5A"/>
          <w:sz w:val="28"/>
          <w:szCs w:val="28"/>
          <w:lang w:eastAsia="ru-RU"/>
        </w:rPr>
      </w:pPr>
      <w:r w:rsidRPr="00E063C2">
        <w:rPr>
          <w:rFonts w:ascii="Times New Roman" w:eastAsia="Times New Roman" w:hAnsi="Times New Roman" w:cs="Times New Roman"/>
          <w:color w:val="000000"/>
          <w:sz w:val="28"/>
          <w:szCs w:val="28"/>
          <w:lang w:eastAsia="ru-RU"/>
        </w:rPr>
        <w:t>Спокойно реагируйте на приступы паники, возникающие у ребенка. Ваша уверенность в том, что ничего плохого не случится, обязательно передастся и ему.</w:t>
      </w:r>
    </w:p>
    <w:p w:rsidR="00E063C2" w:rsidRPr="00E063C2" w:rsidRDefault="00E063C2" w:rsidP="00E063C2">
      <w:pPr>
        <w:numPr>
          <w:ilvl w:val="0"/>
          <w:numId w:val="2"/>
        </w:numPr>
        <w:spacing w:after="0" w:line="240" w:lineRule="auto"/>
        <w:ind w:left="375"/>
        <w:rPr>
          <w:rFonts w:ascii="Times New Roman" w:eastAsia="Times New Roman" w:hAnsi="Times New Roman" w:cs="Times New Roman"/>
          <w:color w:val="5A5A5A"/>
          <w:sz w:val="28"/>
          <w:szCs w:val="28"/>
          <w:lang w:eastAsia="ru-RU"/>
        </w:rPr>
      </w:pPr>
      <w:r w:rsidRPr="00E063C2">
        <w:rPr>
          <w:rFonts w:ascii="Times New Roman" w:eastAsia="Times New Roman" w:hAnsi="Times New Roman" w:cs="Times New Roman"/>
          <w:color w:val="000000"/>
          <w:sz w:val="28"/>
          <w:szCs w:val="28"/>
          <w:lang w:eastAsia="ru-RU"/>
        </w:rPr>
        <w:t>Читайте книги, смотрите фильмы, расширяйте круг знакомств. Взращивайте понимание того, что не стоит все в жизни принимать слишком близко к сердцу. Даже к самым серьезным ситуациям порой стоит относиться с юмором.</w:t>
      </w:r>
      <w:r w:rsidRPr="00E063C2">
        <w:rPr>
          <w:rFonts w:ascii="Times New Roman" w:eastAsia="Times New Roman" w:hAnsi="Times New Roman" w:cs="Times New Roman"/>
          <w:color w:val="5A5A5A"/>
          <w:sz w:val="28"/>
          <w:szCs w:val="28"/>
          <w:lang w:eastAsia="ru-RU"/>
        </w:rPr>
        <w:br/>
      </w:r>
    </w:p>
    <w:p w:rsidR="00E063C2" w:rsidRPr="00E063C2" w:rsidRDefault="00E063C2" w:rsidP="00E063C2">
      <w:pPr>
        <w:spacing w:after="0" w:line="240" w:lineRule="auto"/>
        <w:ind w:left="375"/>
        <w:outlineLvl w:val="0"/>
        <w:rPr>
          <w:rFonts w:ascii="Times New Roman" w:eastAsia="Times New Roman" w:hAnsi="Times New Roman" w:cs="Times New Roman"/>
          <w:b/>
          <w:bCs/>
          <w:color w:val="5A5A5A"/>
          <w:kern w:val="36"/>
          <w:sz w:val="28"/>
          <w:szCs w:val="28"/>
          <w:lang w:eastAsia="ru-RU"/>
        </w:rPr>
      </w:pPr>
      <w:r w:rsidRPr="00E063C2">
        <w:rPr>
          <w:rFonts w:ascii="Times New Roman" w:eastAsia="Times New Roman" w:hAnsi="Times New Roman" w:cs="Times New Roman"/>
          <w:b/>
          <w:bCs/>
          <w:noProof/>
          <w:color w:val="000000"/>
          <w:kern w:val="36"/>
          <w:sz w:val="28"/>
          <w:szCs w:val="28"/>
          <w:lang w:eastAsia="ru-RU"/>
        </w:rPr>
        <w:drawing>
          <wp:inline distT="0" distB="0" distL="0" distR="0">
            <wp:extent cx="5334000" cy="2428875"/>
            <wp:effectExtent l="0" t="0" r="0" b="9525"/>
            <wp:docPr id="4" name="Рисунок 4" descr="5">
              <a:hlinkClick xmlns:a="http://schemas.openxmlformats.org/drawingml/2006/main" r:id="rId11" tooltip="&quot;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
                      <a:hlinkClick r:id="rId11" tooltip="&quot;5&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0" cy="2428875"/>
                    </a:xfrm>
                    <a:prstGeom prst="rect">
                      <a:avLst/>
                    </a:prstGeom>
                    <a:noFill/>
                    <a:ln>
                      <a:noFill/>
                    </a:ln>
                  </pic:spPr>
                </pic:pic>
              </a:graphicData>
            </a:graphic>
          </wp:inline>
        </w:drawing>
      </w:r>
    </w:p>
    <w:p w:rsidR="00E063C2" w:rsidRPr="00E063C2" w:rsidRDefault="00E063C2" w:rsidP="00E063C2">
      <w:pPr>
        <w:spacing w:after="0" w:line="240" w:lineRule="auto"/>
        <w:rPr>
          <w:rFonts w:ascii="Times New Roman" w:eastAsia="Times New Roman" w:hAnsi="Times New Roman" w:cs="Times New Roman"/>
          <w:color w:val="5A5A5A"/>
          <w:sz w:val="28"/>
          <w:szCs w:val="28"/>
          <w:lang w:eastAsia="ru-RU"/>
        </w:rPr>
      </w:pPr>
    </w:p>
    <w:p w:rsidR="00E063C2" w:rsidRPr="00E063C2" w:rsidRDefault="00E063C2" w:rsidP="00E063C2">
      <w:pPr>
        <w:spacing w:after="0" w:line="240" w:lineRule="auto"/>
        <w:rPr>
          <w:rFonts w:ascii="Times New Roman" w:eastAsia="Times New Roman" w:hAnsi="Times New Roman" w:cs="Times New Roman"/>
          <w:color w:val="5A5A5A"/>
          <w:sz w:val="28"/>
          <w:szCs w:val="28"/>
          <w:lang w:eastAsia="ru-RU"/>
        </w:rPr>
      </w:pPr>
      <w:r w:rsidRPr="00E063C2">
        <w:rPr>
          <w:rFonts w:ascii="Times New Roman" w:eastAsia="Times New Roman" w:hAnsi="Times New Roman" w:cs="Times New Roman"/>
          <w:color w:val="000000"/>
          <w:sz w:val="28"/>
          <w:szCs w:val="28"/>
          <w:lang w:eastAsia="ru-RU"/>
        </w:rPr>
        <w:t> </w:t>
      </w:r>
    </w:p>
    <w:p w:rsidR="00E063C2" w:rsidRPr="00E063C2" w:rsidRDefault="00E063C2" w:rsidP="00E063C2">
      <w:pPr>
        <w:spacing w:after="0" w:line="240" w:lineRule="auto"/>
        <w:outlineLvl w:val="1"/>
        <w:rPr>
          <w:rFonts w:ascii="Times New Roman" w:eastAsia="Times New Roman" w:hAnsi="Times New Roman" w:cs="Times New Roman"/>
          <w:b/>
          <w:bCs/>
          <w:color w:val="5A5A5A"/>
          <w:sz w:val="28"/>
          <w:szCs w:val="28"/>
          <w:lang w:eastAsia="ru-RU"/>
        </w:rPr>
      </w:pPr>
      <w:r w:rsidRPr="00E063C2">
        <w:rPr>
          <w:rFonts w:ascii="Times New Roman" w:eastAsia="Times New Roman" w:hAnsi="Times New Roman" w:cs="Times New Roman"/>
          <w:b/>
          <w:bCs/>
          <w:color w:val="000000"/>
          <w:sz w:val="28"/>
          <w:szCs w:val="28"/>
          <w:lang w:eastAsia="ru-RU"/>
        </w:rPr>
        <w:t>Неконтролируемые</w:t>
      </w:r>
    </w:p>
    <w:p w:rsidR="00E063C2" w:rsidRPr="00E063C2" w:rsidRDefault="00E063C2" w:rsidP="00E063C2">
      <w:pPr>
        <w:spacing w:after="0" w:line="240" w:lineRule="auto"/>
        <w:rPr>
          <w:rFonts w:ascii="Times New Roman" w:eastAsia="Times New Roman" w:hAnsi="Times New Roman" w:cs="Times New Roman"/>
          <w:color w:val="5A5A5A"/>
          <w:sz w:val="28"/>
          <w:szCs w:val="28"/>
          <w:lang w:eastAsia="ru-RU"/>
        </w:rPr>
      </w:pPr>
      <w:r w:rsidRPr="00E063C2">
        <w:rPr>
          <w:rFonts w:ascii="Times New Roman" w:eastAsia="Times New Roman" w:hAnsi="Times New Roman" w:cs="Times New Roman"/>
          <w:color w:val="000000"/>
          <w:sz w:val="28"/>
          <w:szCs w:val="28"/>
          <w:lang w:eastAsia="ru-RU"/>
        </w:rPr>
        <w:t>Такие дети раздражительные, импульсивные, сердитые и не проявляют упорства в выполнении задач. Часто им не нравится заниматься чем-то новым, а если все же приходится, они предпринимают неохотную, краткую попытку и затем с оскорбленным видом бросают начатое.</w:t>
      </w:r>
    </w:p>
    <w:p w:rsidR="00E063C2" w:rsidRPr="00E063C2" w:rsidRDefault="00E063C2" w:rsidP="00E063C2">
      <w:pPr>
        <w:spacing w:after="0" w:line="240" w:lineRule="auto"/>
        <w:rPr>
          <w:rFonts w:ascii="Times New Roman" w:eastAsia="Times New Roman" w:hAnsi="Times New Roman" w:cs="Times New Roman"/>
          <w:color w:val="5A5A5A"/>
          <w:sz w:val="28"/>
          <w:szCs w:val="28"/>
          <w:lang w:eastAsia="ru-RU"/>
        </w:rPr>
      </w:pPr>
      <w:r w:rsidRPr="00E063C2">
        <w:rPr>
          <w:rFonts w:ascii="Times New Roman" w:eastAsia="Times New Roman" w:hAnsi="Times New Roman" w:cs="Times New Roman"/>
          <w:color w:val="000000"/>
          <w:sz w:val="28"/>
          <w:szCs w:val="28"/>
          <w:lang w:eastAsia="ru-RU"/>
        </w:rPr>
        <w:t>Не самый простой жизненный подход, и если в течение длительного времени все оставлять как есть, уровень раздражительности будет расти, а степень удовлетворенности — падать. Вам, как родителю, нужно помочь ребенку.</w:t>
      </w:r>
    </w:p>
    <w:p w:rsidR="00E063C2" w:rsidRPr="00E063C2" w:rsidRDefault="00E063C2" w:rsidP="00E063C2">
      <w:pPr>
        <w:numPr>
          <w:ilvl w:val="0"/>
          <w:numId w:val="3"/>
        </w:numPr>
        <w:spacing w:after="0" w:line="240" w:lineRule="auto"/>
        <w:ind w:left="375"/>
        <w:rPr>
          <w:rFonts w:ascii="Times New Roman" w:eastAsia="Times New Roman" w:hAnsi="Times New Roman" w:cs="Times New Roman"/>
          <w:color w:val="5A5A5A"/>
          <w:sz w:val="28"/>
          <w:szCs w:val="28"/>
          <w:lang w:eastAsia="ru-RU"/>
        </w:rPr>
      </w:pPr>
      <w:r w:rsidRPr="00E063C2">
        <w:rPr>
          <w:rFonts w:ascii="Times New Roman" w:eastAsia="Times New Roman" w:hAnsi="Times New Roman" w:cs="Times New Roman"/>
          <w:color w:val="000000"/>
          <w:sz w:val="28"/>
          <w:szCs w:val="28"/>
          <w:lang w:eastAsia="ru-RU"/>
        </w:rPr>
        <w:t xml:space="preserve">Жизнь действительно может раздражать, но если научиться принимать это и не сопротивляться, все станет намного проще. Учите ребенка расслабляться. Физкультура, творчество, занятия музыкой, </w:t>
      </w:r>
      <w:proofErr w:type="spellStart"/>
      <w:r w:rsidRPr="00E063C2">
        <w:rPr>
          <w:rFonts w:ascii="Times New Roman" w:eastAsia="Times New Roman" w:hAnsi="Times New Roman" w:cs="Times New Roman"/>
          <w:color w:val="000000"/>
          <w:sz w:val="28"/>
          <w:szCs w:val="28"/>
          <w:lang w:eastAsia="ru-RU"/>
        </w:rPr>
        <w:t>релакс</w:t>
      </w:r>
      <w:proofErr w:type="spellEnd"/>
      <w:r w:rsidRPr="00E063C2">
        <w:rPr>
          <w:rFonts w:ascii="Times New Roman" w:eastAsia="Times New Roman" w:hAnsi="Times New Roman" w:cs="Times New Roman"/>
          <w:color w:val="000000"/>
          <w:sz w:val="28"/>
          <w:szCs w:val="28"/>
          <w:lang w:eastAsia="ru-RU"/>
        </w:rPr>
        <w:t>-терапия, чтение — все это помогает снять напряжение.</w:t>
      </w:r>
      <w:r w:rsidRPr="00E063C2">
        <w:rPr>
          <w:rFonts w:ascii="Times New Roman" w:eastAsia="Times New Roman" w:hAnsi="Times New Roman" w:cs="Times New Roman"/>
          <w:color w:val="5A5A5A"/>
          <w:sz w:val="28"/>
          <w:szCs w:val="28"/>
          <w:lang w:eastAsia="ru-RU"/>
        </w:rPr>
        <w:br/>
      </w:r>
    </w:p>
    <w:p w:rsidR="00E063C2" w:rsidRPr="00E063C2" w:rsidRDefault="00E063C2" w:rsidP="00E063C2">
      <w:pPr>
        <w:spacing w:after="0" w:line="240" w:lineRule="auto"/>
        <w:ind w:left="375"/>
        <w:outlineLvl w:val="0"/>
        <w:rPr>
          <w:rFonts w:ascii="Times New Roman" w:eastAsia="Times New Roman" w:hAnsi="Times New Roman" w:cs="Times New Roman"/>
          <w:b/>
          <w:bCs/>
          <w:color w:val="5A5A5A"/>
          <w:kern w:val="36"/>
          <w:sz w:val="28"/>
          <w:szCs w:val="28"/>
          <w:lang w:eastAsia="ru-RU"/>
        </w:rPr>
      </w:pPr>
      <w:r w:rsidRPr="00E063C2">
        <w:rPr>
          <w:rFonts w:ascii="Times New Roman" w:eastAsia="Times New Roman" w:hAnsi="Times New Roman" w:cs="Times New Roman"/>
          <w:b/>
          <w:bCs/>
          <w:noProof/>
          <w:color w:val="000000"/>
          <w:kern w:val="36"/>
          <w:sz w:val="28"/>
          <w:szCs w:val="28"/>
          <w:lang w:eastAsia="ru-RU"/>
        </w:rPr>
        <w:drawing>
          <wp:inline distT="0" distB="0" distL="0" distR="0">
            <wp:extent cx="5334000" cy="2428875"/>
            <wp:effectExtent l="0" t="0" r="0" b="9525"/>
            <wp:docPr id="3" name="Рисунок 3" descr="6">
              <a:hlinkClick xmlns:a="http://schemas.openxmlformats.org/drawingml/2006/main" r:id="rId13" tooltip="&quot;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
                      <a:hlinkClick r:id="rId13" tooltip="&quot;6&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0" cy="2428875"/>
                    </a:xfrm>
                    <a:prstGeom prst="rect">
                      <a:avLst/>
                    </a:prstGeom>
                    <a:noFill/>
                    <a:ln>
                      <a:noFill/>
                    </a:ln>
                  </pic:spPr>
                </pic:pic>
              </a:graphicData>
            </a:graphic>
          </wp:inline>
        </w:drawing>
      </w:r>
    </w:p>
    <w:p w:rsidR="00E063C2" w:rsidRPr="00E063C2" w:rsidRDefault="00E063C2" w:rsidP="00E063C2">
      <w:pPr>
        <w:spacing w:after="0" w:line="240" w:lineRule="auto"/>
        <w:ind w:left="375"/>
        <w:rPr>
          <w:rFonts w:ascii="Times New Roman" w:eastAsia="Times New Roman" w:hAnsi="Times New Roman" w:cs="Times New Roman"/>
          <w:color w:val="5A5A5A"/>
          <w:sz w:val="28"/>
          <w:szCs w:val="28"/>
          <w:lang w:eastAsia="ru-RU"/>
        </w:rPr>
      </w:pPr>
      <w:r w:rsidRPr="00E063C2">
        <w:rPr>
          <w:rFonts w:ascii="Times New Roman" w:eastAsia="Times New Roman" w:hAnsi="Times New Roman" w:cs="Times New Roman"/>
          <w:color w:val="5A5A5A"/>
          <w:sz w:val="28"/>
          <w:szCs w:val="28"/>
          <w:lang w:eastAsia="ru-RU"/>
        </w:rPr>
        <w:t> </w:t>
      </w:r>
    </w:p>
    <w:p w:rsidR="00E063C2" w:rsidRPr="00E063C2" w:rsidRDefault="00E063C2" w:rsidP="00E063C2">
      <w:pPr>
        <w:spacing w:after="0" w:line="240" w:lineRule="auto"/>
        <w:ind w:left="375"/>
        <w:outlineLvl w:val="0"/>
        <w:rPr>
          <w:rFonts w:ascii="Times New Roman" w:eastAsia="Times New Roman" w:hAnsi="Times New Roman" w:cs="Times New Roman"/>
          <w:b/>
          <w:bCs/>
          <w:color w:val="5A5A5A"/>
          <w:kern w:val="36"/>
          <w:sz w:val="28"/>
          <w:szCs w:val="28"/>
          <w:lang w:eastAsia="ru-RU"/>
        </w:rPr>
      </w:pPr>
      <w:r w:rsidRPr="00E063C2">
        <w:rPr>
          <w:rFonts w:ascii="Times New Roman" w:eastAsia="Times New Roman" w:hAnsi="Times New Roman" w:cs="Times New Roman"/>
          <w:b/>
          <w:bCs/>
          <w:color w:val="000000"/>
          <w:kern w:val="36"/>
          <w:sz w:val="28"/>
          <w:szCs w:val="28"/>
          <w:lang w:eastAsia="ru-RU"/>
        </w:rPr>
        <w:t> </w:t>
      </w:r>
    </w:p>
    <w:p w:rsidR="00E063C2" w:rsidRPr="00E063C2" w:rsidRDefault="00E063C2" w:rsidP="00E063C2">
      <w:pPr>
        <w:spacing w:after="0" w:line="240" w:lineRule="auto"/>
        <w:ind w:left="375"/>
        <w:rPr>
          <w:rFonts w:ascii="Times New Roman" w:eastAsia="Times New Roman" w:hAnsi="Times New Roman" w:cs="Times New Roman"/>
          <w:color w:val="5A5A5A"/>
          <w:sz w:val="28"/>
          <w:szCs w:val="28"/>
          <w:lang w:eastAsia="ru-RU"/>
        </w:rPr>
      </w:pPr>
      <w:r w:rsidRPr="00E063C2">
        <w:rPr>
          <w:rFonts w:ascii="Times New Roman" w:eastAsia="Times New Roman" w:hAnsi="Times New Roman" w:cs="Times New Roman"/>
          <w:color w:val="5A5A5A"/>
          <w:sz w:val="28"/>
          <w:szCs w:val="28"/>
          <w:lang w:eastAsia="ru-RU"/>
        </w:rPr>
        <w:t> </w:t>
      </w:r>
    </w:p>
    <w:p w:rsidR="00E063C2" w:rsidRPr="00E063C2" w:rsidRDefault="00E063C2" w:rsidP="00E063C2">
      <w:pPr>
        <w:spacing w:after="0" w:line="240" w:lineRule="auto"/>
        <w:ind w:left="375"/>
        <w:outlineLvl w:val="0"/>
        <w:rPr>
          <w:rFonts w:ascii="Times New Roman" w:eastAsia="Times New Roman" w:hAnsi="Times New Roman" w:cs="Times New Roman"/>
          <w:b/>
          <w:bCs/>
          <w:color w:val="5A5A5A"/>
          <w:kern w:val="36"/>
          <w:sz w:val="28"/>
          <w:szCs w:val="28"/>
          <w:lang w:eastAsia="ru-RU"/>
        </w:rPr>
      </w:pPr>
    </w:p>
    <w:p w:rsidR="00E063C2" w:rsidRPr="00E063C2" w:rsidRDefault="00E063C2" w:rsidP="00E063C2">
      <w:pPr>
        <w:numPr>
          <w:ilvl w:val="0"/>
          <w:numId w:val="4"/>
        </w:numPr>
        <w:spacing w:after="0" w:line="240" w:lineRule="auto"/>
        <w:ind w:left="375"/>
        <w:rPr>
          <w:rFonts w:ascii="Times New Roman" w:eastAsia="Times New Roman" w:hAnsi="Times New Roman" w:cs="Times New Roman"/>
          <w:color w:val="5A5A5A"/>
          <w:sz w:val="28"/>
          <w:szCs w:val="28"/>
          <w:lang w:eastAsia="ru-RU"/>
        </w:rPr>
      </w:pPr>
      <w:r w:rsidRPr="00E063C2">
        <w:rPr>
          <w:rFonts w:ascii="Times New Roman" w:eastAsia="Times New Roman" w:hAnsi="Times New Roman" w:cs="Times New Roman"/>
          <w:color w:val="000000"/>
          <w:sz w:val="28"/>
          <w:szCs w:val="28"/>
          <w:lang w:eastAsia="ru-RU"/>
        </w:rPr>
        <w:t>Непросто завести друзей, когда ты все время дуешься и злишься, а поддерживать с ними хорошие отношения еще труднее. Тут потребуется помощь. Хорошие манеры и воспитание — пускай и искусственный, но верный способ создать вокруг себя круг знакомств.</w:t>
      </w:r>
    </w:p>
    <w:p w:rsidR="00E063C2" w:rsidRPr="00E063C2" w:rsidRDefault="00E063C2" w:rsidP="00E063C2">
      <w:pPr>
        <w:numPr>
          <w:ilvl w:val="0"/>
          <w:numId w:val="4"/>
        </w:numPr>
        <w:spacing w:after="0" w:line="240" w:lineRule="auto"/>
        <w:ind w:left="375"/>
        <w:rPr>
          <w:rFonts w:ascii="Times New Roman" w:eastAsia="Times New Roman" w:hAnsi="Times New Roman" w:cs="Times New Roman"/>
          <w:color w:val="5A5A5A"/>
          <w:sz w:val="28"/>
          <w:szCs w:val="28"/>
          <w:lang w:eastAsia="ru-RU"/>
        </w:rPr>
      </w:pPr>
      <w:r w:rsidRPr="00E063C2">
        <w:rPr>
          <w:rFonts w:ascii="Times New Roman" w:eastAsia="Times New Roman" w:hAnsi="Times New Roman" w:cs="Times New Roman"/>
          <w:color w:val="000000"/>
          <w:sz w:val="28"/>
          <w:szCs w:val="28"/>
          <w:lang w:eastAsia="ru-RU"/>
        </w:rPr>
        <w:t>Если у ребенка есть склонность видеть вещи в отрицательном свете и принимать все на свой счет, научите его быть более гибким. Не все и не всегда сводится к нему. Необходимо научиться понимать, что, возможно, сверстники реагируют на него так, а не иначе по своим личным причинам.</w:t>
      </w:r>
    </w:p>
    <w:p w:rsidR="00E063C2" w:rsidRPr="00E063C2" w:rsidRDefault="00E063C2" w:rsidP="00E063C2">
      <w:pPr>
        <w:numPr>
          <w:ilvl w:val="0"/>
          <w:numId w:val="4"/>
        </w:numPr>
        <w:spacing w:after="0" w:line="240" w:lineRule="auto"/>
        <w:ind w:left="375"/>
        <w:rPr>
          <w:rFonts w:ascii="Times New Roman" w:eastAsia="Times New Roman" w:hAnsi="Times New Roman" w:cs="Times New Roman"/>
          <w:color w:val="5A5A5A"/>
          <w:sz w:val="28"/>
          <w:szCs w:val="28"/>
          <w:lang w:eastAsia="ru-RU"/>
        </w:rPr>
      </w:pPr>
      <w:r w:rsidRPr="00E063C2">
        <w:rPr>
          <w:rFonts w:ascii="Times New Roman" w:eastAsia="Times New Roman" w:hAnsi="Times New Roman" w:cs="Times New Roman"/>
          <w:color w:val="000000"/>
          <w:sz w:val="28"/>
          <w:szCs w:val="28"/>
          <w:lang w:eastAsia="ru-RU"/>
        </w:rPr>
        <w:t>Награждайте проявления самоконтроля и тренируйте импульсивность. Вы можете сами создавать необходимые ситуации для закрепления успешного результата. Например, скажите, что если ребенок будет экономить карманные деньги две недели, вы добавите дополнительную сумму, которой будет достаточной для покупки желанной игрушки.</w:t>
      </w:r>
    </w:p>
    <w:p w:rsidR="00E063C2" w:rsidRPr="00E063C2" w:rsidRDefault="00E063C2" w:rsidP="00E063C2">
      <w:pPr>
        <w:spacing w:after="0" w:line="240" w:lineRule="auto"/>
        <w:outlineLvl w:val="1"/>
        <w:rPr>
          <w:rFonts w:ascii="Times New Roman" w:eastAsia="Times New Roman" w:hAnsi="Times New Roman" w:cs="Times New Roman"/>
          <w:b/>
          <w:bCs/>
          <w:color w:val="5A5A5A"/>
          <w:sz w:val="28"/>
          <w:szCs w:val="28"/>
          <w:lang w:eastAsia="ru-RU"/>
        </w:rPr>
      </w:pPr>
      <w:r w:rsidRPr="00E063C2">
        <w:rPr>
          <w:rFonts w:ascii="Times New Roman" w:eastAsia="Times New Roman" w:hAnsi="Times New Roman" w:cs="Times New Roman"/>
          <w:b/>
          <w:bCs/>
          <w:color w:val="000000"/>
          <w:sz w:val="28"/>
          <w:szCs w:val="28"/>
          <w:lang w:eastAsia="ru-RU"/>
        </w:rPr>
        <w:t> </w:t>
      </w:r>
    </w:p>
    <w:p w:rsidR="00E063C2" w:rsidRPr="00E063C2" w:rsidRDefault="00E063C2" w:rsidP="00E063C2">
      <w:pPr>
        <w:spacing w:after="0" w:line="240" w:lineRule="auto"/>
        <w:rPr>
          <w:rFonts w:ascii="Times New Roman" w:eastAsia="Times New Roman" w:hAnsi="Times New Roman" w:cs="Times New Roman"/>
          <w:sz w:val="28"/>
          <w:szCs w:val="28"/>
          <w:lang w:eastAsia="ru-RU"/>
        </w:rPr>
      </w:pPr>
      <w:r w:rsidRPr="00E063C2">
        <w:rPr>
          <w:rFonts w:ascii="Times New Roman" w:eastAsia="Times New Roman" w:hAnsi="Times New Roman" w:cs="Times New Roman"/>
          <w:color w:val="5A5A5A"/>
          <w:sz w:val="28"/>
          <w:szCs w:val="28"/>
          <w:lang w:eastAsia="ru-RU"/>
        </w:rPr>
        <w:lastRenderedPageBreak/>
        <w:t> </w:t>
      </w:r>
    </w:p>
    <w:p w:rsidR="00E063C2" w:rsidRPr="00E063C2" w:rsidRDefault="00E063C2" w:rsidP="00E063C2">
      <w:pPr>
        <w:spacing w:after="0" w:line="240" w:lineRule="auto"/>
        <w:outlineLvl w:val="1"/>
        <w:rPr>
          <w:rFonts w:ascii="Times New Roman" w:eastAsia="Times New Roman" w:hAnsi="Times New Roman" w:cs="Times New Roman"/>
          <w:b/>
          <w:bCs/>
          <w:color w:val="5A5A5A"/>
          <w:sz w:val="28"/>
          <w:szCs w:val="28"/>
          <w:lang w:eastAsia="ru-RU"/>
        </w:rPr>
      </w:pPr>
      <w:r w:rsidRPr="00E063C2">
        <w:rPr>
          <w:rFonts w:ascii="Times New Roman" w:eastAsia="Times New Roman" w:hAnsi="Times New Roman" w:cs="Times New Roman"/>
          <w:b/>
          <w:bCs/>
          <w:color w:val="000000"/>
          <w:sz w:val="28"/>
          <w:szCs w:val="28"/>
          <w:lang w:eastAsia="ru-RU"/>
        </w:rPr>
        <w:t>Подавленные</w:t>
      </w:r>
    </w:p>
    <w:p w:rsidR="00E063C2" w:rsidRPr="00E063C2" w:rsidRDefault="00E063C2" w:rsidP="00E063C2">
      <w:pPr>
        <w:spacing w:after="0" w:line="240" w:lineRule="auto"/>
        <w:rPr>
          <w:rFonts w:ascii="Times New Roman" w:eastAsia="Times New Roman" w:hAnsi="Times New Roman" w:cs="Times New Roman"/>
          <w:color w:val="5A5A5A"/>
          <w:sz w:val="28"/>
          <w:szCs w:val="28"/>
          <w:lang w:eastAsia="ru-RU"/>
        </w:rPr>
      </w:pPr>
      <w:r w:rsidRPr="00E063C2">
        <w:rPr>
          <w:rFonts w:ascii="Times New Roman" w:eastAsia="Times New Roman" w:hAnsi="Times New Roman" w:cs="Times New Roman"/>
          <w:color w:val="000000"/>
          <w:sz w:val="28"/>
          <w:szCs w:val="28"/>
          <w:lang w:eastAsia="ru-RU"/>
        </w:rPr>
        <w:t>Излишне застенчивые, пугливые и социально замкнутые. Они всегда предпочтут следовать за кем-то, нежели быть заводилой, или тихо отступают на задний план, наблюдая, но не присоединяясь. Стоит понимать, что почти все дети проявляют эти качества время от времени. Иногда лучше просто помолчать и посмотреть, чтобы разобраться в происходящем. Однако некоторым детям выйти под яркие огни мира сложнее, чем другим. Но вы можете помочь своему ребенку.</w:t>
      </w:r>
    </w:p>
    <w:p w:rsidR="00E063C2" w:rsidRPr="00E063C2" w:rsidRDefault="00E063C2" w:rsidP="00E063C2">
      <w:pPr>
        <w:spacing w:after="0" w:line="240" w:lineRule="auto"/>
        <w:outlineLvl w:val="0"/>
        <w:rPr>
          <w:rFonts w:ascii="Times New Roman" w:eastAsia="Times New Roman" w:hAnsi="Times New Roman" w:cs="Times New Roman"/>
          <w:b/>
          <w:bCs/>
          <w:color w:val="5A5A5A"/>
          <w:kern w:val="36"/>
          <w:sz w:val="28"/>
          <w:szCs w:val="28"/>
          <w:lang w:eastAsia="ru-RU"/>
        </w:rPr>
      </w:pPr>
      <w:r w:rsidRPr="00E063C2">
        <w:rPr>
          <w:rFonts w:ascii="Times New Roman" w:eastAsia="Times New Roman" w:hAnsi="Times New Roman" w:cs="Times New Roman"/>
          <w:b/>
          <w:bCs/>
          <w:color w:val="000000"/>
          <w:kern w:val="36"/>
          <w:sz w:val="28"/>
          <w:szCs w:val="28"/>
          <w:lang w:eastAsia="ru-RU"/>
        </w:rPr>
        <w:t> </w:t>
      </w:r>
    </w:p>
    <w:p w:rsidR="00E063C2" w:rsidRPr="00E063C2" w:rsidRDefault="00E063C2" w:rsidP="00E063C2">
      <w:pPr>
        <w:spacing w:after="0" w:line="240" w:lineRule="auto"/>
        <w:rPr>
          <w:rFonts w:ascii="Times New Roman" w:eastAsia="Times New Roman" w:hAnsi="Times New Roman" w:cs="Times New Roman"/>
          <w:sz w:val="28"/>
          <w:szCs w:val="28"/>
          <w:lang w:eastAsia="ru-RU"/>
        </w:rPr>
      </w:pPr>
      <w:r w:rsidRPr="00E063C2">
        <w:rPr>
          <w:rFonts w:ascii="Times New Roman" w:eastAsia="Times New Roman" w:hAnsi="Times New Roman" w:cs="Times New Roman"/>
          <w:color w:val="5A5A5A"/>
          <w:sz w:val="28"/>
          <w:szCs w:val="28"/>
          <w:lang w:eastAsia="ru-RU"/>
        </w:rPr>
        <w:t> </w:t>
      </w:r>
    </w:p>
    <w:p w:rsidR="00E063C2" w:rsidRPr="00E063C2" w:rsidRDefault="00E063C2" w:rsidP="00E063C2">
      <w:pPr>
        <w:spacing w:after="0" w:line="240" w:lineRule="auto"/>
        <w:outlineLvl w:val="0"/>
        <w:rPr>
          <w:rFonts w:ascii="Times New Roman" w:eastAsia="Times New Roman" w:hAnsi="Times New Roman" w:cs="Times New Roman"/>
          <w:b/>
          <w:bCs/>
          <w:color w:val="5A5A5A"/>
          <w:kern w:val="36"/>
          <w:sz w:val="28"/>
          <w:szCs w:val="28"/>
          <w:lang w:eastAsia="ru-RU"/>
        </w:rPr>
      </w:pPr>
      <w:r w:rsidRPr="00E063C2">
        <w:rPr>
          <w:rFonts w:ascii="Times New Roman" w:eastAsia="Times New Roman" w:hAnsi="Times New Roman" w:cs="Times New Roman"/>
          <w:b/>
          <w:bCs/>
          <w:noProof/>
          <w:color w:val="000000"/>
          <w:kern w:val="36"/>
          <w:sz w:val="28"/>
          <w:szCs w:val="28"/>
          <w:lang w:eastAsia="ru-RU"/>
        </w:rPr>
        <w:drawing>
          <wp:inline distT="0" distB="0" distL="0" distR="0">
            <wp:extent cx="5334000" cy="2428875"/>
            <wp:effectExtent l="0" t="0" r="0" b="9525"/>
            <wp:docPr id="2" name="Рисунок 2" descr="7">
              <a:hlinkClick xmlns:a="http://schemas.openxmlformats.org/drawingml/2006/main" r:id="rId15" tooltip="&quot;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
                      <a:hlinkClick r:id="rId15" tooltip="&quot;7&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4000" cy="2428875"/>
                    </a:xfrm>
                    <a:prstGeom prst="rect">
                      <a:avLst/>
                    </a:prstGeom>
                    <a:noFill/>
                    <a:ln>
                      <a:noFill/>
                    </a:ln>
                  </pic:spPr>
                </pic:pic>
              </a:graphicData>
            </a:graphic>
          </wp:inline>
        </w:drawing>
      </w:r>
    </w:p>
    <w:p w:rsidR="00E063C2" w:rsidRPr="00E063C2" w:rsidRDefault="00E063C2" w:rsidP="00E063C2">
      <w:pPr>
        <w:numPr>
          <w:ilvl w:val="0"/>
          <w:numId w:val="5"/>
        </w:numPr>
        <w:spacing w:after="0" w:line="240" w:lineRule="auto"/>
        <w:ind w:left="375"/>
        <w:rPr>
          <w:rFonts w:ascii="Times New Roman" w:eastAsia="Times New Roman" w:hAnsi="Times New Roman" w:cs="Times New Roman"/>
          <w:color w:val="5A5A5A"/>
          <w:sz w:val="28"/>
          <w:szCs w:val="28"/>
          <w:lang w:eastAsia="ru-RU"/>
        </w:rPr>
      </w:pPr>
      <w:r w:rsidRPr="00E063C2">
        <w:rPr>
          <w:rFonts w:ascii="Times New Roman" w:eastAsia="Times New Roman" w:hAnsi="Times New Roman" w:cs="Times New Roman"/>
          <w:color w:val="000000"/>
          <w:sz w:val="28"/>
          <w:szCs w:val="28"/>
          <w:lang w:eastAsia="ru-RU"/>
        </w:rPr>
        <w:t>Разрешайте ему громко и живо вести себя в комфорте родного дома. Пусть он станет звездой в своей комнате: поп-певцом или актером, модельером или ведущим шоу-программы. Со временем это поможет выстроить маленькие мосты в другие области жизни.</w:t>
      </w:r>
    </w:p>
    <w:p w:rsidR="00E063C2" w:rsidRPr="00E063C2" w:rsidRDefault="00E063C2" w:rsidP="00E063C2">
      <w:pPr>
        <w:numPr>
          <w:ilvl w:val="0"/>
          <w:numId w:val="5"/>
        </w:numPr>
        <w:spacing w:after="0" w:line="240" w:lineRule="auto"/>
        <w:ind w:left="375"/>
        <w:rPr>
          <w:rFonts w:ascii="Times New Roman" w:eastAsia="Times New Roman" w:hAnsi="Times New Roman" w:cs="Times New Roman"/>
          <w:color w:val="5A5A5A"/>
          <w:sz w:val="28"/>
          <w:szCs w:val="28"/>
          <w:lang w:eastAsia="ru-RU"/>
        </w:rPr>
      </w:pPr>
      <w:r w:rsidRPr="00E063C2">
        <w:rPr>
          <w:rFonts w:ascii="Times New Roman" w:eastAsia="Times New Roman" w:hAnsi="Times New Roman" w:cs="Times New Roman"/>
          <w:color w:val="000000"/>
          <w:sz w:val="28"/>
          <w:szCs w:val="28"/>
          <w:lang w:eastAsia="ru-RU"/>
        </w:rPr>
        <w:t>Если ребенку интересно какое-то конкретное направление, например, музыка, активно поощряйте это увлечение. Пусть занимается фортепиано, скрипкой, поет в хоре или играет на ударных. Инструмент наделит его конкретной ролью, которая, в свою очередь, поможет более уверенно заявить о себе окружающим.</w:t>
      </w:r>
    </w:p>
    <w:p w:rsidR="00E063C2" w:rsidRPr="00E063C2" w:rsidRDefault="00E063C2" w:rsidP="00E063C2">
      <w:pPr>
        <w:numPr>
          <w:ilvl w:val="0"/>
          <w:numId w:val="5"/>
        </w:numPr>
        <w:spacing w:after="0" w:line="240" w:lineRule="auto"/>
        <w:ind w:left="375"/>
        <w:rPr>
          <w:rFonts w:ascii="Times New Roman" w:eastAsia="Times New Roman" w:hAnsi="Times New Roman" w:cs="Times New Roman"/>
          <w:color w:val="5A5A5A"/>
          <w:sz w:val="28"/>
          <w:szCs w:val="28"/>
          <w:lang w:eastAsia="ru-RU"/>
        </w:rPr>
      </w:pPr>
      <w:r w:rsidRPr="00E063C2">
        <w:rPr>
          <w:rFonts w:ascii="Times New Roman" w:eastAsia="Times New Roman" w:hAnsi="Times New Roman" w:cs="Times New Roman"/>
          <w:color w:val="000000"/>
          <w:sz w:val="28"/>
          <w:szCs w:val="28"/>
          <w:lang w:eastAsia="ru-RU"/>
        </w:rPr>
        <w:t>Учите его прислушиваться и доверять внутреннему голосу. Отстаивать свою точку зрения и интересы. Показывайте на примерах, что тихие и скромные люди способны совершать яркие поступки. Нередко именно они и творят историю.</w:t>
      </w:r>
    </w:p>
    <w:p w:rsidR="00E063C2" w:rsidRPr="00E063C2" w:rsidRDefault="00E063C2" w:rsidP="00E063C2">
      <w:pPr>
        <w:spacing w:after="0" w:line="240" w:lineRule="auto"/>
        <w:outlineLvl w:val="1"/>
        <w:rPr>
          <w:rFonts w:ascii="Times New Roman" w:eastAsia="Times New Roman" w:hAnsi="Times New Roman" w:cs="Times New Roman"/>
          <w:b/>
          <w:bCs/>
          <w:color w:val="5A5A5A"/>
          <w:sz w:val="28"/>
          <w:szCs w:val="28"/>
          <w:lang w:eastAsia="ru-RU"/>
        </w:rPr>
      </w:pPr>
      <w:r w:rsidRPr="00E063C2">
        <w:rPr>
          <w:rFonts w:ascii="Times New Roman" w:eastAsia="Times New Roman" w:hAnsi="Times New Roman" w:cs="Times New Roman"/>
          <w:b/>
          <w:bCs/>
          <w:color w:val="000000"/>
          <w:sz w:val="28"/>
          <w:szCs w:val="28"/>
          <w:lang w:eastAsia="ru-RU"/>
        </w:rPr>
        <w:t> </w:t>
      </w:r>
    </w:p>
    <w:p w:rsidR="00E063C2" w:rsidRPr="00E063C2" w:rsidRDefault="00E063C2" w:rsidP="00E063C2">
      <w:pPr>
        <w:spacing w:after="0" w:line="240" w:lineRule="auto"/>
        <w:rPr>
          <w:rFonts w:ascii="Times New Roman" w:eastAsia="Times New Roman" w:hAnsi="Times New Roman" w:cs="Times New Roman"/>
          <w:sz w:val="28"/>
          <w:szCs w:val="28"/>
          <w:lang w:eastAsia="ru-RU"/>
        </w:rPr>
      </w:pPr>
      <w:r w:rsidRPr="00E063C2">
        <w:rPr>
          <w:rFonts w:ascii="Times New Roman" w:eastAsia="Times New Roman" w:hAnsi="Times New Roman" w:cs="Times New Roman"/>
          <w:color w:val="5A5A5A"/>
          <w:sz w:val="28"/>
          <w:szCs w:val="28"/>
          <w:lang w:eastAsia="ru-RU"/>
        </w:rPr>
        <w:t> </w:t>
      </w:r>
    </w:p>
    <w:p w:rsidR="00E063C2" w:rsidRPr="00E063C2" w:rsidRDefault="00E063C2" w:rsidP="00E063C2">
      <w:pPr>
        <w:spacing w:after="0" w:line="240" w:lineRule="auto"/>
        <w:outlineLvl w:val="1"/>
        <w:rPr>
          <w:rFonts w:ascii="Times New Roman" w:eastAsia="Times New Roman" w:hAnsi="Times New Roman" w:cs="Times New Roman"/>
          <w:b/>
          <w:bCs/>
          <w:color w:val="5A5A5A"/>
          <w:sz w:val="28"/>
          <w:szCs w:val="28"/>
          <w:lang w:eastAsia="ru-RU"/>
        </w:rPr>
      </w:pPr>
      <w:r w:rsidRPr="00E063C2">
        <w:rPr>
          <w:rFonts w:ascii="Times New Roman" w:eastAsia="Times New Roman" w:hAnsi="Times New Roman" w:cs="Times New Roman"/>
          <w:b/>
          <w:bCs/>
          <w:color w:val="000000"/>
          <w:sz w:val="28"/>
          <w:szCs w:val="28"/>
          <w:lang w:eastAsia="ru-RU"/>
        </w:rPr>
        <w:t>Хорошо приспособленные</w:t>
      </w:r>
    </w:p>
    <w:p w:rsidR="00E063C2" w:rsidRPr="00E063C2" w:rsidRDefault="00E063C2" w:rsidP="00E063C2">
      <w:pPr>
        <w:spacing w:after="0" w:line="240" w:lineRule="auto"/>
        <w:rPr>
          <w:rFonts w:ascii="Times New Roman" w:eastAsia="Times New Roman" w:hAnsi="Times New Roman" w:cs="Times New Roman"/>
          <w:color w:val="5A5A5A"/>
          <w:sz w:val="28"/>
          <w:szCs w:val="28"/>
          <w:lang w:eastAsia="ru-RU"/>
        </w:rPr>
      </w:pPr>
      <w:r w:rsidRPr="00E063C2">
        <w:rPr>
          <w:rFonts w:ascii="Times New Roman" w:eastAsia="Times New Roman" w:hAnsi="Times New Roman" w:cs="Times New Roman"/>
          <w:color w:val="000000"/>
          <w:sz w:val="28"/>
          <w:szCs w:val="28"/>
          <w:lang w:eastAsia="ru-RU"/>
        </w:rPr>
        <w:t>Про таких детей говорят — просто «подарок» для родителей. Они ведут себя так, как подобает вести себя в их возрасте. Повзрослев, они понимают, что в жизни время от времени случаются неприятности, поэтому просто разбираются с ними и идут дальше.</w:t>
      </w:r>
    </w:p>
    <w:p w:rsidR="00E063C2" w:rsidRPr="00E063C2" w:rsidRDefault="00E063C2" w:rsidP="00E063C2">
      <w:pPr>
        <w:spacing w:after="0" w:line="240" w:lineRule="auto"/>
        <w:rPr>
          <w:rFonts w:ascii="Times New Roman" w:eastAsia="Times New Roman" w:hAnsi="Times New Roman" w:cs="Times New Roman"/>
          <w:color w:val="5A5A5A"/>
          <w:sz w:val="28"/>
          <w:szCs w:val="28"/>
          <w:lang w:eastAsia="ru-RU"/>
        </w:rPr>
      </w:pPr>
      <w:r w:rsidRPr="00E063C2">
        <w:rPr>
          <w:rFonts w:ascii="Times New Roman" w:eastAsia="Times New Roman" w:hAnsi="Times New Roman" w:cs="Times New Roman"/>
          <w:color w:val="000000"/>
          <w:sz w:val="28"/>
          <w:szCs w:val="28"/>
          <w:lang w:eastAsia="ru-RU"/>
        </w:rPr>
        <w:lastRenderedPageBreak/>
        <w:t>Они не склонны драматизировать, очень доброжелательны и отзывчивы, приветливы и любезны. Они идеальны, подходят к жизни разумно. Однако даже для их счастливчиков-родителей у нас есть пара советов.</w:t>
      </w:r>
    </w:p>
    <w:p w:rsidR="00E063C2" w:rsidRPr="00E063C2" w:rsidRDefault="00E063C2" w:rsidP="00E063C2">
      <w:pPr>
        <w:spacing w:after="0" w:line="240" w:lineRule="auto"/>
        <w:outlineLvl w:val="0"/>
        <w:rPr>
          <w:rFonts w:ascii="Times New Roman" w:eastAsia="Times New Roman" w:hAnsi="Times New Roman" w:cs="Times New Roman"/>
          <w:b/>
          <w:bCs/>
          <w:color w:val="5A5A5A"/>
          <w:kern w:val="36"/>
          <w:sz w:val="28"/>
          <w:szCs w:val="28"/>
          <w:lang w:eastAsia="ru-RU"/>
        </w:rPr>
      </w:pPr>
      <w:r w:rsidRPr="00E063C2">
        <w:rPr>
          <w:rFonts w:ascii="Times New Roman" w:eastAsia="Times New Roman" w:hAnsi="Times New Roman" w:cs="Times New Roman"/>
          <w:b/>
          <w:bCs/>
          <w:noProof/>
          <w:color w:val="000000"/>
          <w:kern w:val="36"/>
          <w:sz w:val="28"/>
          <w:szCs w:val="28"/>
          <w:lang w:eastAsia="ru-RU"/>
        </w:rPr>
        <w:drawing>
          <wp:inline distT="0" distB="0" distL="0" distR="0">
            <wp:extent cx="5334000" cy="2428875"/>
            <wp:effectExtent l="0" t="0" r="0" b="9525"/>
            <wp:docPr id="1" name="Рисунок 1" descr="8">
              <a:hlinkClick xmlns:a="http://schemas.openxmlformats.org/drawingml/2006/main" r:id="rId17" tooltip="&quot;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
                      <a:hlinkClick r:id="rId17" tooltip="&quot;8&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34000" cy="2428875"/>
                    </a:xfrm>
                    <a:prstGeom prst="rect">
                      <a:avLst/>
                    </a:prstGeom>
                    <a:noFill/>
                    <a:ln>
                      <a:noFill/>
                    </a:ln>
                  </pic:spPr>
                </pic:pic>
              </a:graphicData>
            </a:graphic>
          </wp:inline>
        </w:drawing>
      </w:r>
    </w:p>
    <w:p w:rsidR="00E063C2" w:rsidRPr="00E063C2" w:rsidRDefault="00E063C2" w:rsidP="00E063C2">
      <w:pPr>
        <w:numPr>
          <w:ilvl w:val="0"/>
          <w:numId w:val="6"/>
        </w:numPr>
        <w:spacing w:after="0" w:line="240" w:lineRule="auto"/>
        <w:ind w:left="375"/>
        <w:rPr>
          <w:rFonts w:ascii="Times New Roman" w:eastAsia="Times New Roman" w:hAnsi="Times New Roman" w:cs="Times New Roman"/>
          <w:color w:val="5A5A5A"/>
          <w:sz w:val="28"/>
          <w:szCs w:val="28"/>
          <w:lang w:eastAsia="ru-RU"/>
        </w:rPr>
      </w:pPr>
      <w:r w:rsidRPr="00E063C2">
        <w:rPr>
          <w:rFonts w:ascii="Times New Roman" w:eastAsia="Times New Roman" w:hAnsi="Times New Roman" w:cs="Times New Roman"/>
          <w:color w:val="000000"/>
          <w:sz w:val="28"/>
          <w:szCs w:val="28"/>
          <w:lang w:eastAsia="ru-RU"/>
        </w:rPr>
        <w:t>Благодарите высшие силы за то, что вам так повезло с ребенком. Будьте уверены в том, что вы — одни из счастливейших созданий на Земле! Многие мечтают быть на вашем месте.</w:t>
      </w:r>
    </w:p>
    <w:p w:rsidR="00E063C2" w:rsidRPr="00E063C2" w:rsidRDefault="00E063C2" w:rsidP="00E063C2">
      <w:pPr>
        <w:numPr>
          <w:ilvl w:val="0"/>
          <w:numId w:val="6"/>
        </w:numPr>
        <w:spacing w:after="0" w:line="240" w:lineRule="auto"/>
        <w:ind w:left="375"/>
        <w:rPr>
          <w:rFonts w:ascii="Times New Roman" w:eastAsia="Times New Roman" w:hAnsi="Times New Roman" w:cs="Times New Roman"/>
          <w:color w:val="5A5A5A"/>
          <w:sz w:val="28"/>
          <w:szCs w:val="28"/>
          <w:lang w:eastAsia="ru-RU"/>
        </w:rPr>
      </w:pPr>
      <w:r w:rsidRPr="00E063C2">
        <w:rPr>
          <w:rFonts w:ascii="Times New Roman" w:eastAsia="Times New Roman" w:hAnsi="Times New Roman" w:cs="Times New Roman"/>
          <w:color w:val="000000"/>
          <w:sz w:val="28"/>
          <w:szCs w:val="28"/>
          <w:lang w:eastAsia="ru-RU"/>
        </w:rPr>
        <w:t>Радуйтесь! Как можно больше и как можно чаще. Проводите время вместе с ребенком, путешествуйте, общайтесь, занимайтесь творчеством, смотрите кино — наслаждайтесь.</w:t>
      </w:r>
    </w:p>
    <w:p w:rsidR="00E063C2" w:rsidRPr="00E063C2" w:rsidRDefault="00E063C2" w:rsidP="00E063C2">
      <w:pPr>
        <w:spacing w:after="0" w:line="240" w:lineRule="auto"/>
        <w:rPr>
          <w:rFonts w:ascii="Times New Roman" w:eastAsia="Times New Roman" w:hAnsi="Times New Roman" w:cs="Times New Roman"/>
          <w:sz w:val="28"/>
          <w:szCs w:val="28"/>
          <w:lang w:eastAsia="ru-RU"/>
        </w:rPr>
      </w:pPr>
      <w:r w:rsidRPr="00E063C2">
        <w:rPr>
          <w:rFonts w:ascii="Times New Roman" w:eastAsia="Times New Roman" w:hAnsi="Times New Roman" w:cs="Times New Roman"/>
          <w:color w:val="5A5A5A"/>
          <w:sz w:val="28"/>
          <w:szCs w:val="28"/>
          <w:lang w:eastAsia="ru-RU"/>
        </w:rPr>
        <w:t> </w:t>
      </w:r>
    </w:p>
    <w:p w:rsidR="00E063C2" w:rsidRPr="00E063C2" w:rsidRDefault="00E063C2" w:rsidP="00E063C2">
      <w:pPr>
        <w:spacing w:after="0" w:line="240" w:lineRule="auto"/>
        <w:outlineLvl w:val="1"/>
        <w:rPr>
          <w:rFonts w:ascii="Times New Roman" w:eastAsia="Times New Roman" w:hAnsi="Times New Roman" w:cs="Times New Roman"/>
          <w:b/>
          <w:bCs/>
          <w:color w:val="5A5A5A"/>
          <w:sz w:val="28"/>
          <w:szCs w:val="28"/>
          <w:lang w:eastAsia="ru-RU"/>
        </w:rPr>
      </w:pPr>
      <w:r w:rsidRPr="00E063C2">
        <w:rPr>
          <w:rFonts w:ascii="Times New Roman" w:eastAsia="Times New Roman" w:hAnsi="Times New Roman" w:cs="Times New Roman"/>
          <w:b/>
          <w:bCs/>
          <w:color w:val="000000"/>
          <w:sz w:val="28"/>
          <w:szCs w:val="28"/>
          <w:lang w:eastAsia="ru-RU"/>
        </w:rPr>
        <w:t>Задатки личности</w:t>
      </w:r>
    </w:p>
    <w:p w:rsidR="00E063C2" w:rsidRPr="00E063C2" w:rsidRDefault="00E063C2" w:rsidP="00E063C2">
      <w:pPr>
        <w:spacing w:after="0" w:line="240" w:lineRule="auto"/>
        <w:rPr>
          <w:rFonts w:ascii="Times New Roman" w:eastAsia="Times New Roman" w:hAnsi="Times New Roman" w:cs="Times New Roman"/>
          <w:color w:val="5A5A5A"/>
          <w:sz w:val="28"/>
          <w:szCs w:val="28"/>
          <w:lang w:eastAsia="ru-RU"/>
        </w:rPr>
      </w:pPr>
      <w:r w:rsidRPr="00E063C2">
        <w:rPr>
          <w:rFonts w:ascii="Times New Roman" w:eastAsia="Times New Roman" w:hAnsi="Times New Roman" w:cs="Times New Roman"/>
          <w:color w:val="000000"/>
          <w:sz w:val="28"/>
          <w:szCs w:val="28"/>
          <w:lang w:eastAsia="ru-RU"/>
        </w:rPr>
        <w:t>Бытует мнение, что при рождении мы получаем набор определенных сильных и слабых сторон, и родители лишь способны научить использовать преимущества и справляться со слабостями.</w:t>
      </w:r>
    </w:p>
    <w:p w:rsidR="00E063C2" w:rsidRPr="00E063C2" w:rsidRDefault="00E063C2" w:rsidP="00E063C2">
      <w:pPr>
        <w:spacing w:after="0" w:line="240" w:lineRule="auto"/>
        <w:rPr>
          <w:rFonts w:ascii="Times New Roman" w:eastAsia="Times New Roman" w:hAnsi="Times New Roman" w:cs="Times New Roman"/>
          <w:color w:val="5A5A5A"/>
          <w:sz w:val="28"/>
          <w:szCs w:val="28"/>
          <w:lang w:eastAsia="ru-RU"/>
        </w:rPr>
      </w:pPr>
      <w:r w:rsidRPr="00E063C2">
        <w:rPr>
          <w:rFonts w:ascii="Times New Roman" w:eastAsia="Times New Roman" w:hAnsi="Times New Roman" w:cs="Times New Roman"/>
          <w:color w:val="000000"/>
          <w:sz w:val="28"/>
          <w:szCs w:val="28"/>
          <w:lang w:eastAsia="ru-RU"/>
        </w:rPr>
        <w:t>В приближении научного исследования, это так и есть. Но не забывайте, что любое суждение не является абсолютным. Ваш малыш не обязан вписываться только лишь в один шаблон. Все советы, описанные выше, стоит рассматривать лишь как рекомендации и подсказки.</w:t>
      </w:r>
    </w:p>
    <w:p w:rsidR="00E603AB" w:rsidRPr="00E063C2" w:rsidRDefault="00E603AB" w:rsidP="00E063C2">
      <w:pPr>
        <w:spacing w:after="0" w:line="240" w:lineRule="auto"/>
        <w:rPr>
          <w:rFonts w:ascii="Times New Roman" w:hAnsi="Times New Roman" w:cs="Times New Roman"/>
          <w:sz w:val="28"/>
          <w:szCs w:val="28"/>
        </w:rPr>
      </w:pPr>
    </w:p>
    <w:sectPr w:rsidR="00E603AB" w:rsidRPr="00E063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461A5"/>
    <w:multiLevelType w:val="multilevel"/>
    <w:tmpl w:val="A7A8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D4747E"/>
    <w:multiLevelType w:val="multilevel"/>
    <w:tmpl w:val="A9D2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735D2F"/>
    <w:multiLevelType w:val="multilevel"/>
    <w:tmpl w:val="4EAC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2A237E"/>
    <w:multiLevelType w:val="multilevel"/>
    <w:tmpl w:val="8656F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02452A"/>
    <w:multiLevelType w:val="multilevel"/>
    <w:tmpl w:val="1DE4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B3469B"/>
    <w:multiLevelType w:val="multilevel"/>
    <w:tmpl w:val="B402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521"/>
    <w:rsid w:val="00464521"/>
    <w:rsid w:val="00E063C2"/>
    <w:rsid w:val="00E60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54433-2125-4771-A63A-57640F85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063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063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63C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063C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063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66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mbdouds7.ru/wp-content/uploads/2015/03/6.jpg" TargetMode="External"/><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mbdouds7.ru/wp-content/uploads/2015/03/3.jpg" TargetMode="External"/><Relationship Id="rId12" Type="http://schemas.openxmlformats.org/officeDocument/2006/relationships/image" Target="media/image4.jpeg"/><Relationship Id="rId17" Type="http://schemas.openxmlformats.org/officeDocument/2006/relationships/hyperlink" Target="http://mbdouds7.ru/wp-content/uploads/2015/03/8.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mbdouds7.ru/wp-content/uploads/2015/03/5.jpg" TargetMode="External"/><Relationship Id="rId5" Type="http://schemas.openxmlformats.org/officeDocument/2006/relationships/hyperlink" Target="http://mbdouds7.ru/wp-content/uploads/2015/03/22.jpg" TargetMode="External"/><Relationship Id="rId15" Type="http://schemas.openxmlformats.org/officeDocument/2006/relationships/hyperlink" Target="http://mbdouds7.ru/wp-content/uploads/2015/03/7.jp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bdouds7.ru/wp-content/uploads/2015/03/4.jpg"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1148</Words>
  <Characters>6545</Characters>
  <Application>Microsoft Office Word</Application>
  <DocSecurity>0</DocSecurity>
  <Lines>54</Lines>
  <Paragraphs>15</Paragraphs>
  <ScaleCrop>false</ScaleCrop>
  <Company>SPecialiST RePack</Company>
  <LinksUpToDate>false</LinksUpToDate>
  <CharactersWithSpaces>7678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dc:creator>
  <cp:keywords/>
  <dc:description/>
  <cp:lastModifiedBy>Hunter</cp:lastModifiedBy>
  <cp:revision>3</cp:revision>
  <dcterms:created xsi:type="dcterms:W3CDTF">2017-10-25T13:23:00Z</dcterms:created>
  <dcterms:modified xsi:type="dcterms:W3CDTF">2017-10-25T13:24:00Z</dcterms:modified>
</cp:coreProperties>
</file>